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2E64" w14:textId="516B7958" w:rsidR="00310E91" w:rsidRPr="00E758A4" w:rsidRDefault="00A8350C" w:rsidP="005A1DAE">
      <w:pPr>
        <w:pStyle w:val="Sidhuvud"/>
        <w:spacing w:before="1200"/>
        <w:contextualSpacing/>
        <w:rPr>
          <w:lang w:val="sv-SE"/>
        </w:rPr>
      </w:pPr>
      <w:bookmarkStart w:id="0" w:name="_Hlk531074144"/>
      <w:r w:rsidRPr="00E758A4">
        <w:rPr>
          <w:noProof/>
          <w:lang w:val="sv-SE" w:eastAsia="sv-SE"/>
        </w:rPr>
        <w:drawing>
          <wp:anchor distT="0" distB="0" distL="114300" distR="114300" simplePos="0" relativeHeight="251659264" behindDoc="1" locked="1" layoutInCell="1" allowOverlap="1" wp14:anchorId="203E68A2" wp14:editId="1540CCD2">
            <wp:simplePos x="0" y="0"/>
            <wp:positionH relativeFrom="page">
              <wp:posOffset>720090</wp:posOffset>
            </wp:positionH>
            <wp:positionV relativeFrom="page">
              <wp:posOffset>431800</wp:posOffset>
            </wp:positionV>
            <wp:extent cx="1314000" cy="543600"/>
            <wp:effectExtent l="0" t="0" r="635" b="8890"/>
            <wp:wrapNone/>
            <wp:docPr id="2" name="Bildobjekt 2"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sdt>
        <w:sdtPr>
          <w:rPr>
            <w:lang w:val="sv-SE"/>
          </w:rPr>
          <w:tag w:val="ccSignatur"/>
          <w:id w:val="-523867797"/>
          <w:lock w:val="sdtLocked"/>
          <w:placeholder>
            <w:docPart w:val="B1D633998D0F4EC88D212AE4D0E852AC"/>
          </w:placeholder>
          <w:dataBinding w:prefixMappings="xmlns:ns0='LPXML_extra15' " w:xpath="/ns0:root[1]/ns0:avdelning[1]" w:storeItemID="{6C9A6256-9374-4D54-B3FE-B4480254571E}"/>
          <w:text w:multiLine="1"/>
        </w:sdtPr>
        <w:sdtContent>
          <w:r w:rsidR="0029785E">
            <w:rPr>
              <w:lang w:val="sv-SE"/>
            </w:rPr>
            <w:t>Lotta Ricklander, SKR</w:t>
          </w:r>
        </w:sdtContent>
      </w:sdt>
    </w:p>
    <w:p w14:paraId="6F32790F" w14:textId="17D04C9F" w:rsidR="00CB1297" w:rsidRPr="00E758A4" w:rsidRDefault="00602A1C" w:rsidP="00F04AC0">
      <w:pPr>
        <w:pStyle w:val="Sidhuvud"/>
        <w:rPr>
          <w:b/>
          <w:caps/>
          <w:sz w:val="20"/>
          <w:szCs w:val="20"/>
          <w:lang w:val="sv-SE"/>
        </w:rPr>
      </w:pPr>
      <w:r w:rsidRPr="00E758A4">
        <w:rPr>
          <w:lang w:val="sv-SE"/>
        </w:rPr>
        <w:br w:type="column"/>
      </w:r>
      <w:sdt>
        <w:sdtPr>
          <w:rPr>
            <w:b/>
            <w:caps/>
            <w:sz w:val="20"/>
            <w:szCs w:val="20"/>
            <w:lang w:val="sv-SE"/>
          </w:rPr>
          <w:alias w:val="Dokumenttyp"/>
          <w:tag w:val="ccTyp"/>
          <w:id w:val="-519317364"/>
          <w:placeholder>
            <w:docPart w:val="5B8956CB1E80431388E8AA592593E492"/>
          </w:placeholder>
          <w:text/>
        </w:sdtPr>
        <w:sdtContent>
          <w:r w:rsidR="0029785E">
            <w:rPr>
              <w:b/>
              <w:caps/>
              <w:sz w:val="20"/>
              <w:szCs w:val="20"/>
              <w:lang w:val="sv-SE"/>
            </w:rPr>
            <w:t>förlaga</w:t>
          </w:r>
        </w:sdtContent>
      </w:sdt>
    </w:p>
    <w:sdt>
      <w:sdtPr>
        <w:rPr>
          <w:szCs w:val="16"/>
          <w:lang w:val="sv-SE"/>
        </w:rPr>
        <w:alias w:val="Datum"/>
        <w:tag w:val="ccDatum"/>
        <w:id w:val="464480000"/>
        <w:placeholder>
          <w:docPart w:val="E940D474D1E4435889F6F70E5A340457"/>
        </w:placeholder>
        <w:dataBinding w:prefixMappings="xmlns:ns0='LPXML_extra15' " w:xpath="/ns0:root[1]/ns0:datum[1]" w:storeItemID="{6C9A6256-9374-4D54-B3FE-B4480254571E}"/>
        <w:date w:fullDate="2022-11-10T00:00:00Z">
          <w:dateFormat w:val="yyyy-MM-dd"/>
          <w:lid w:val="sv-SE"/>
          <w:storeMappedDataAs w:val="dateTime"/>
          <w:calendar w:val="gregorian"/>
        </w:date>
      </w:sdtPr>
      <w:sdtContent>
        <w:p w14:paraId="7E5B2044" w14:textId="51C63CD7" w:rsidR="00602A1C" w:rsidRPr="00E758A4" w:rsidRDefault="0029785E" w:rsidP="005A1DAE">
          <w:pPr>
            <w:pStyle w:val="Sidhuvud"/>
            <w:spacing w:before="360" w:after="2040"/>
            <w:rPr>
              <w:lang w:val="sv-SE"/>
            </w:rPr>
          </w:pPr>
          <w:r>
            <w:rPr>
              <w:szCs w:val="16"/>
              <w:lang w:val="sv-SE"/>
            </w:rPr>
            <w:t>2022-11-10</w:t>
          </w:r>
        </w:p>
      </w:sdtContent>
    </w:sdt>
    <w:p w14:paraId="08F1DF98" w14:textId="1808623A" w:rsidR="00A23BD8" w:rsidRPr="00E758A4" w:rsidRDefault="00602A1C" w:rsidP="005A1DAE">
      <w:pPr>
        <w:pStyle w:val="Sidhuvud"/>
        <w:rPr>
          <w:lang w:val="sv-SE"/>
        </w:rPr>
      </w:pPr>
      <w:bookmarkStart w:id="1" w:name="bStart"/>
      <w:bookmarkEnd w:id="1"/>
      <w:r w:rsidRPr="00E758A4">
        <w:rPr>
          <w:lang w:val="sv-SE"/>
        </w:rPr>
        <w:br w:type="column"/>
      </w:r>
    </w:p>
    <w:p w14:paraId="421B8CAE" w14:textId="54F93DA4" w:rsidR="006334F6" w:rsidRPr="00E758A4" w:rsidRDefault="006334F6" w:rsidP="00602A1C">
      <w:pPr>
        <w:pStyle w:val="Sidhuvud"/>
        <w:rPr>
          <w:lang w:val="sv-SE"/>
        </w:rPr>
      </w:pPr>
    </w:p>
    <w:p w14:paraId="35F0CD79" w14:textId="77777777" w:rsidR="008E4442" w:rsidRPr="00E758A4" w:rsidRDefault="008E4442" w:rsidP="008E4442">
      <w:pPr>
        <w:pStyle w:val="Sidhuvud"/>
        <w:spacing w:before="220"/>
        <w:rPr>
          <w:lang w:val="sv-SE"/>
        </w:rPr>
        <w:sectPr w:rsidR="008E4442" w:rsidRPr="00E758A4" w:rsidSect="008E4442">
          <w:headerReference w:type="default" r:id="rId9"/>
          <w:footerReference w:type="first" r:id="rId10"/>
          <w:pgSz w:w="11907" w:h="16839" w:code="9"/>
          <w:pgMar w:top="851" w:right="567" w:bottom="1701" w:left="1928" w:header="851" w:footer="851" w:gutter="0"/>
          <w:pgNumType w:start="1"/>
          <w:cols w:num="3" w:space="284" w:equalWidth="0">
            <w:col w:w="3969" w:space="284"/>
            <w:col w:w="2268" w:space="284"/>
            <w:col w:w="2607" w:space="284"/>
          </w:cols>
          <w:titlePg/>
          <w:docGrid w:linePitch="360"/>
        </w:sectPr>
      </w:pPr>
    </w:p>
    <w:p w14:paraId="720761C3" w14:textId="4A120D0A" w:rsidR="008E4442" w:rsidRDefault="00493757" w:rsidP="0021017E">
      <w:pPr>
        <w:pStyle w:val="Rubrik1"/>
        <w:rPr>
          <w:lang w:val="sv-SE"/>
        </w:rPr>
      </w:pPr>
      <w:r>
        <w:rPr>
          <w:lang w:val="sv-SE"/>
        </w:rPr>
        <w:t>Revisionsberättelse förvaltad stiftelse</w:t>
      </w:r>
    </w:p>
    <w:p w14:paraId="6C594128" w14:textId="77777777" w:rsidR="00D61811" w:rsidRDefault="00D61811" w:rsidP="00D61811">
      <w:pPr>
        <w:pStyle w:val="SKLRubrik3"/>
        <w:ind w:right="-360"/>
        <w:rPr>
          <w:rStyle w:val="Rubrik3Char"/>
        </w:rPr>
      </w:pPr>
    </w:p>
    <w:p w14:paraId="10D4257D" w14:textId="77777777" w:rsidR="00D61811" w:rsidRPr="00BF1821" w:rsidRDefault="00D61811" w:rsidP="00D61811">
      <w:pPr>
        <w:pStyle w:val="Rubrik2"/>
        <w:rPr>
          <w:lang w:val="sv-SE"/>
        </w:rPr>
      </w:pPr>
      <w:r w:rsidRPr="00BF1821">
        <w:rPr>
          <w:rStyle w:val="Rubrik3Char"/>
          <w:b/>
          <w:bCs/>
          <w:sz w:val="28"/>
          <w:lang w:val="sv-SE"/>
        </w:rPr>
        <w:t xml:space="preserve">Mall: </w:t>
      </w:r>
      <w:r w:rsidR="00493757" w:rsidRPr="00BF1821">
        <w:rPr>
          <w:rStyle w:val="Rubrik3Char"/>
          <w:b/>
          <w:bCs/>
          <w:sz w:val="28"/>
          <w:lang w:val="sv-SE"/>
        </w:rPr>
        <w:t>Revisionsberättelse för av kommunen förvaltade stiftelser med kommentarer</w:t>
      </w:r>
      <w:r w:rsidR="00493757" w:rsidRPr="00BF1821">
        <w:rPr>
          <w:lang w:val="sv-SE"/>
        </w:rPr>
        <w:t xml:space="preserve"> (2022)</w:t>
      </w:r>
    </w:p>
    <w:p w14:paraId="62E30BD9" w14:textId="46E28291" w:rsidR="00493757" w:rsidRPr="00D61811" w:rsidRDefault="00493757" w:rsidP="00D61811">
      <w:pPr>
        <w:rPr>
          <w:lang w:val="sv-SE"/>
        </w:rPr>
      </w:pPr>
      <w:bookmarkStart w:id="2" w:name="_Hlk118969451"/>
      <w:r w:rsidRPr="00D61811">
        <w:rPr>
          <w:lang w:val="sv-SE"/>
        </w:rPr>
        <w:t>att upprättas av kommunens revisorer, utsedda av den kommun</w:t>
      </w:r>
      <w:r w:rsidRPr="0029785E">
        <w:rPr>
          <w:vertAlign w:val="superscript"/>
        </w:rPr>
        <w:footnoteReference w:id="1"/>
      </w:r>
      <w:r w:rsidRPr="0029785E">
        <w:rPr>
          <w:vertAlign w:val="superscript"/>
          <w:lang w:val="sv-SE"/>
        </w:rPr>
        <w:t xml:space="preserve"> </w:t>
      </w:r>
      <w:r w:rsidRPr="00D61811">
        <w:rPr>
          <w:lang w:val="sv-SE"/>
        </w:rPr>
        <w:t xml:space="preserve">som förvaltar stiftelserna  </w:t>
      </w:r>
      <w:r w:rsidRPr="00D61811">
        <w:rPr>
          <w:lang w:val="sv-SE"/>
        </w:rPr>
        <w:br/>
      </w:r>
    </w:p>
    <w:bookmarkEnd w:id="2"/>
    <w:p w14:paraId="7A399E4C" w14:textId="3004B373" w:rsidR="00493757" w:rsidRPr="00A12DD1" w:rsidRDefault="00493757" w:rsidP="00493757">
      <w:pPr>
        <w:rPr>
          <w:lang w:val="sv-SE"/>
        </w:rPr>
      </w:pPr>
      <w:r w:rsidRPr="00493757">
        <w:rPr>
          <w:lang w:val="sv-SE"/>
        </w:rPr>
        <w:t>Svart text = text i grundförslaget</w:t>
      </w:r>
      <w:r w:rsidRPr="00493757">
        <w:rPr>
          <w:lang w:val="sv-SE"/>
        </w:rPr>
        <w:br/>
      </w:r>
      <w:r w:rsidRPr="00A12DD1">
        <w:rPr>
          <w:b/>
          <w:bCs/>
          <w:color w:val="0070C0"/>
          <w:lang w:val="sv-SE"/>
        </w:rPr>
        <w:t>Blå text = alternativa/kompletterande formuleringar</w:t>
      </w:r>
      <w:r w:rsidRPr="00493757">
        <w:rPr>
          <w:color w:val="0070C0"/>
          <w:lang w:val="sv-SE"/>
        </w:rPr>
        <w:br/>
      </w:r>
      <w:proofErr w:type="spellStart"/>
      <w:r w:rsidR="00A12DD1" w:rsidRPr="00A12DD1">
        <w:rPr>
          <w:b/>
          <w:bCs/>
          <w:lang w:val="sv-SE"/>
        </w:rPr>
        <w:t>Fetad</w:t>
      </w:r>
      <w:proofErr w:type="spellEnd"/>
      <w:r w:rsidR="00A12DD1" w:rsidRPr="00A12DD1">
        <w:rPr>
          <w:b/>
          <w:bCs/>
          <w:lang w:val="sv-SE"/>
        </w:rPr>
        <w:t xml:space="preserve"> (</w:t>
      </w:r>
      <w:proofErr w:type="spellStart"/>
      <w:r w:rsidR="00A12DD1" w:rsidRPr="00A12DD1">
        <w:rPr>
          <w:b/>
          <w:bCs/>
          <w:lang w:val="sv-SE"/>
        </w:rPr>
        <w:t>bol</w:t>
      </w:r>
      <w:r w:rsidR="00A12DD1">
        <w:rPr>
          <w:b/>
          <w:bCs/>
          <w:lang w:val="sv-SE"/>
        </w:rPr>
        <w:t>d</w:t>
      </w:r>
      <w:proofErr w:type="spellEnd"/>
      <w:r w:rsidR="00A12DD1" w:rsidRPr="00A12DD1">
        <w:rPr>
          <w:b/>
          <w:bCs/>
          <w:lang w:val="sv-SE"/>
        </w:rPr>
        <w:t>) text</w:t>
      </w:r>
      <w:r w:rsidRPr="00A12DD1">
        <w:rPr>
          <w:b/>
          <w:bCs/>
          <w:lang w:val="sv-SE"/>
        </w:rPr>
        <w:t xml:space="preserve"> = kommentar</w:t>
      </w:r>
      <w:r w:rsidR="00A12DD1" w:rsidRPr="00A12DD1">
        <w:rPr>
          <w:b/>
          <w:bCs/>
          <w:lang w:val="sv-SE"/>
        </w:rPr>
        <w:t>er</w:t>
      </w:r>
    </w:p>
    <w:p w14:paraId="7197C52C" w14:textId="77777777" w:rsidR="00493757" w:rsidRDefault="00493757" w:rsidP="00493757">
      <w:pPr>
        <w:rPr>
          <w:lang w:val="sv-SE"/>
        </w:rPr>
      </w:pPr>
      <w:r w:rsidRPr="00D61811">
        <w:rPr>
          <w:lang w:val="sv-SE"/>
        </w:rPr>
        <w:t xml:space="preserve">Att hållas tillgänglig för </w:t>
      </w:r>
      <w:r>
        <w:rPr>
          <w:lang w:val="sv-SE"/>
        </w:rPr>
        <w:t xml:space="preserve">envar </w:t>
      </w:r>
    </w:p>
    <w:p w14:paraId="31488684" w14:textId="21B4DC28" w:rsidR="00493757" w:rsidRPr="00D61811" w:rsidRDefault="00493757" w:rsidP="00493757">
      <w:pPr>
        <w:rPr>
          <w:rFonts w:ascii="Times New Roman" w:hAnsi="Times New Roman" w:cs="Times New Roman"/>
          <w:sz w:val="28"/>
          <w:szCs w:val="28"/>
          <w:lang w:val="sv-SE"/>
        </w:rPr>
      </w:pPr>
      <w:r>
        <w:rPr>
          <w:lang w:val="sv-SE"/>
        </w:rPr>
        <w:br/>
        <w:t xml:space="preserve"> </w:t>
      </w:r>
      <w:r>
        <w:rPr>
          <w:lang w:val="sv-SE"/>
        </w:rPr>
        <w:tab/>
      </w:r>
      <w:r>
        <w:rPr>
          <w:lang w:val="sv-SE"/>
        </w:rPr>
        <w:tab/>
      </w:r>
      <w:r>
        <w:rPr>
          <w:lang w:val="sv-SE"/>
        </w:rPr>
        <w:tab/>
      </w:r>
      <w:r w:rsidRPr="00D23922">
        <w:rPr>
          <w:lang w:val="sv-SE"/>
        </w:rPr>
        <w:t xml:space="preserve">Till fullmäktige </w:t>
      </w:r>
      <w:r>
        <w:rPr>
          <w:color w:val="4F81BD"/>
          <w:lang w:val="sv-SE"/>
        </w:rPr>
        <w:tab/>
      </w:r>
      <w:r>
        <w:rPr>
          <w:color w:val="4F81BD"/>
          <w:lang w:val="sv-SE"/>
        </w:rPr>
        <w:tab/>
      </w:r>
      <w:r>
        <w:rPr>
          <w:color w:val="4F81BD"/>
          <w:lang w:val="sv-SE"/>
        </w:rPr>
        <w:tab/>
      </w:r>
      <w:r>
        <w:rPr>
          <w:color w:val="4F81BD"/>
          <w:lang w:val="sv-SE"/>
        </w:rPr>
        <w:tab/>
      </w:r>
      <w:r>
        <w:rPr>
          <w:color w:val="4F81BD"/>
          <w:lang w:val="sv-SE"/>
        </w:rPr>
        <w:tab/>
      </w:r>
      <w:r>
        <w:rPr>
          <w:color w:val="FF0000"/>
          <w:lang w:val="sv-SE"/>
        </w:rPr>
        <w:t xml:space="preserve"> </w:t>
      </w:r>
    </w:p>
    <w:p w14:paraId="465D4A66" w14:textId="77777777" w:rsidR="00493757" w:rsidRPr="00493757" w:rsidRDefault="00493757" w:rsidP="00493757">
      <w:pPr>
        <w:rPr>
          <w:lang w:val="sv-SE"/>
        </w:rPr>
      </w:pPr>
    </w:p>
    <w:p w14:paraId="03FBF9BC" w14:textId="77777777" w:rsidR="00493757" w:rsidRPr="00D61811" w:rsidRDefault="00493757" w:rsidP="00493757">
      <w:pPr>
        <w:pStyle w:val="Rubrik2"/>
        <w:rPr>
          <w:lang w:val="sv-SE"/>
        </w:rPr>
      </w:pPr>
      <w:r w:rsidRPr="00D61811">
        <w:rPr>
          <w:lang w:val="sv-SE"/>
        </w:rPr>
        <w:t xml:space="preserve">Revisionsberättelse för Stiftelsen XXX år 20ZZ, av kommunen förvaltad stiftelse </w:t>
      </w:r>
    </w:p>
    <w:p w14:paraId="74A84A21" w14:textId="77777777" w:rsidR="00493757" w:rsidRDefault="00493757" w:rsidP="00493757">
      <w:pPr>
        <w:rPr>
          <w:rStyle w:val="Betoning"/>
          <w:i w:val="0"/>
          <w:lang w:val="sv-SE"/>
        </w:rPr>
      </w:pPr>
      <w:r>
        <w:rPr>
          <w:rStyle w:val="Betoning"/>
          <w:i w:val="0"/>
          <w:lang w:val="sv-SE"/>
        </w:rPr>
        <w:t>Kommunens revisorer</w:t>
      </w:r>
      <w:r w:rsidRPr="00D61811">
        <w:rPr>
          <w:rStyle w:val="Betoning"/>
          <w:i w:val="0"/>
          <w:lang w:val="sv-SE"/>
        </w:rPr>
        <w:t xml:space="preserve"> </w:t>
      </w:r>
      <w:r>
        <w:rPr>
          <w:rStyle w:val="Betoning"/>
          <w:i w:val="0"/>
          <w:lang w:val="sv-SE"/>
        </w:rPr>
        <w:t xml:space="preserve">har av fullmäktige tilldelats uppdraget att granska stiftelser som kommunen förvaltar, även kallade donationsstiftelser. </w:t>
      </w:r>
    </w:p>
    <w:p w14:paraId="7730D3F6" w14:textId="77777777" w:rsidR="00493757" w:rsidRPr="00D61811" w:rsidRDefault="00493757" w:rsidP="00493757">
      <w:pPr>
        <w:rPr>
          <w:lang w:val="sv-SE"/>
        </w:rPr>
      </w:pPr>
      <w:r>
        <w:rPr>
          <w:rStyle w:val="Betoning"/>
          <w:i w:val="0"/>
          <w:lang w:val="sv-SE"/>
        </w:rPr>
        <w:t xml:space="preserve">Vi har </w:t>
      </w:r>
      <w:r w:rsidRPr="00D61811">
        <w:rPr>
          <w:rStyle w:val="Betoning"/>
          <w:i w:val="0"/>
          <w:lang w:val="sv-SE"/>
        </w:rPr>
        <w:t>granska</w:t>
      </w:r>
      <w:r>
        <w:rPr>
          <w:rStyle w:val="Betoning"/>
          <w:i w:val="0"/>
          <w:lang w:val="sv-SE"/>
        </w:rPr>
        <w:t>t</w:t>
      </w:r>
      <w:r w:rsidRPr="00D61811">
        <w:rPr>
          <w:rStyle w:val="Betoning"/>
          <w:i w:val="0"/>
          <w:lang w:val="sv-SE"/>
        </w:rPr>
        <w:t xml:space="preserve"> </w:t>
      </w:r>
      <w:r>
        <w:rPr>
          <w:rStyle w:val="Betoning"/>
          <w:i w:val="0"/>
          <w:lang w:val="sv-SE"/>
        </w:rPr>
        <w:t>S</w:t>
      </w:r>
      <w:r w:rsidRPr="00D61811">
        <w:rPr>
          <w:rStyle w:val="Betoning"/>
          <w:i w:val="0"/>
          <w:lang w:val="sv-SE"/>
        </w:rPr>
        <w:t>tiftelse</w:t>
      </w:r>
      <w:r>
        <w:rPr>
          <w:rStyle w:val="Betoning"/>
          <w:i w:val="0"/>
          <w:lang w:val="sv-SE"/>
        </w:rPr>
        <w:t>n XXX:s</w:t>
      </w:r>
      <w:r w:rsidRPr="00D61811">
        <w:rPr>
          <w:rStyle w:val="Betoning"/>
          <w:i w:val="0"/>
          <w:lang w:val="sv-SE"/>
        </w:rPr>
        <w:t xml:space="preserve"> räkenskaper, </w:t>
      </w:r>
      <w:r w:rsidRPr="00D97522">
        <w:rPr>
          <w:rStyle w:val="Betoning"/>
          <w:i w:val="0"/>
          <w:lang w:val="sv-SE"/>
        </w:rPr>
        <w:t>årsbokslut/</w:t>
      </w:r>
      <w:r w:rsidRPr="0029785E">
        <w:rPr>
          <w:rStyle w:val="Betoning"/>
          <w:b/>
          <w:bCs/>
          <w:i w:val="0"/>
          <w:color w:val="2E74B5"/>
          <w:lang w:val="sv-SE"/>
        </w:rPr>
        <w:t>sammanställning</w:t>
      </w:r>
      <w:r w:rsidRPr="0029785E">
        <w:rPr>
          <w:rStyle w:val="Betoning"/>
          <w:b/>
          <w:bCs/>
          <w:i w:val="0"/>
          <w:lang w:val="sv-SE"/>
        </w:rPr>
        <w:t xml:space="preserve"> </w:t>
      </w:r>
      <w:r w:rsidRPr="00D61811">
        <w:rPr>
          <w:rStyle w:val="Betoning"/>
          <w:i w:val="0"/>
          <w:lang w:val="sv-SE"/>
        </w:rPr>
        <w:t>och förvaltning för år 20ZZ.</w:t>
      </w:r>
      <w:r>
        <w:rPr>
          <w:rStyle w:val="Betoning"/>
          <w:i w:val="0"/>
          <w:lang w:val="sv-SE"/>
        </w:rPr>
        <w:t xml:space="preserve"> Vi har granskat om räkenskaperna är rättvisande, om</w:t>
      </w:r>
      <w:r>
        <w:rPr>
          <w:rStyle w:val="Betoning"/>
          <w:i w:val="0"/>
          <w:lang w:val="sv-SE"/>
        </w:rPr>
        <w:br/>
      </w:r>
      <w:r>
        <w:rPr>
          <w:lang w:val="sv-SE"/>
        </w:rPr>
        <w:t>förvaltaren sköter stiftelsen</w:t>
      </w:r>
      <w:r w:rsidRPr="00D61811">
        <w:rPr>
          <w:lang w:val="sv-SE"/>
        </w:rPr>
        <w:t xml:space="preserve"> </w:t>
      </w:r>
      <w:r>
        <w:rPr>
          <w:lang w:val="sv-SE"/>
        </w:rPr>
        <w:t xml:space="preserve">i enlighet med dess </w:t>
      </w:r>
      <w:r w:rsidRPr="00D61811">
        <w:rPr>
          <w:lang w:val="sv-SE"/>
        </w:rPr>
        <w:t>stadgar och om den interna kontrollen är tillräcklig.</w:t>
      </w:r>
    </w:p>
    <w:p w14:paraId="27408DDD" w14:textId="77777777" w:rsidR="00493757" w:rsidRPr="00493757" w:rsidRDefault="00493757" w:rsidP="00493757">
      <w:pPr>
        <w:rPr>
          <w:color w:val="000000"/>
          <w:lang w:val="sv-SE"/>
        </w:rPr>
      </w:pPr>
      <w:r w:rsidRPr="00493757">
        <w:rPr>
          <w:color w:val="000000"/>
          <w:lang w:val="sv-SE"/>
        </w:rPr>
        <w:t>I granskningen har vi biträtts av sakkunniga …..</w:t>
      </w:r>
    </w:p>
    <w:p w14:paraId="728F16BF" w14:textId="77777777" w:rsidR="00493757" w:rsidRPr="0029785E" w:rsidRDefault="00493757" w:rsidP="00493757">
      <w:pPr>
        <w:rPr>
          <w:b/>
          <w:lang w:val="sv-SE"/>
        </w:rPr>
      </w:pPr>
      <w:r w:rsidRPr="0029785E">
        <w:rPr>
          <w:b/>
          <w:lang w:val="sv-SE"/>
        </w:rPr>
        <w:lastRenderedPageBreak/>
        <w:t>Kommentar (till ovan): Denna förlaga utgår från att stiftelsens tillgångar understiger 1,5 miljoner kronor. Om stiftelsens tillgångar överstiger 1,5 miljoner är stiftelsen bokföringsskyldig och skall upprätta årsredovisning samt granskas av en auktoriserad eller godkänd revisor. Uppdraget delas då mellan kommunens revisorer och den auktoriserade eller godkända revisorn. Utformningen av revisionsberättelsen kan då även följa förlagan till revisionsberättelse för verksamhetsstiftelse.</w:t>
      </w:r>
    </w:p>
    <w:p w14:paraId="259525A3" w14:textId="77777777" w:rsidR="00493757" w:rsidRPr="00D61811" w:rsidRDefault="00493757" w:rsidP="00493757">
      <w:pPr>
        <w:rPr>
          <w:lang w:val="sv-SE"/>
        </w:rPr>
      </w:pPr>
      <w:r w:rsidRPr="00D61811">
        <w:rPr>
          <w:lang w:val="sv-SE"/>
        </w:rPr>
        <w:t xml:space="preserve">Granskningen har utförts enligt </w:t>
      </w:r>
      <w:r>
        <w:rPr>
          <w:lang w:val="sv-SE"/>
        </w:rPr>
        <w:t xml:space="preserve">god revisionssed i kommunal verksamhet, med </w:t>
      </w:r>
      <w:r w:rsidRPr="00D61811">
        <w:rPr>
          <w:lang w:val="sv-SE"/>
        </w:rPr>
        <w:t xml:space="preserve"> den inriktning och omfattning som behövs för att ge </w:t>
      </w:r>
      <w:r w:rsidRPr="00402D17">
        <w:rPr>
          <w:lang w:val="sv-SE"/>
        </w:rPr>
        <w:t xml:space="preserve">rimlig </w:t>
      </w:r>
      <w:r w:rsidRPr="00D61811">
        <w:rPr>
          <w:lang w:val="sv-SE"/>
        </w:rPr>
        <w:t>grund för bedömning och prövning.</w:t>
      </w:r>
    </w:p>
    <w:p w14:paraId="65D1A9AA" w14:textId="77777777" w:rsidR="00493757" w:rsidRDefault="00493757" w:rsidP="00493757">
      <w:pPr>
        <w:pStyle w:val="SKLText"/>
        <w:rPr>
          <w:lang w:val="sv-SE"/>
        </w:rPr>
      </w:pPr>
    </w:p>
    <w:p w14:paraId="3766DB97" w14:textId="77777777" w:rsidR="00493757" w:rsidRPr="0029785E" w:rsidRDefault="00493757" w:rsidP="00493757">
      <w:pPr>
        <w:rPr>
          <w:b/>
          <w:bCs/>
          <w:color w:val="0070C0"/>
          <w:lang w:val="sv-SE"/>
        </w:rPr>
      </w:pPr>
      <w:r w:rsidRPr="0029785E">
        <w:rPr>
          <w:b/>
          <w:bCs/>
          <w:color w:val="0070C0"/>
          <w:lang w:val="sv-SE"/>
        </w:rPr>
        <w:t>Våra iakttagelser och synpunkter med anledning av granskningen …</w:t>
      </w:r>
    </w:p>
    <w:p w14:paraId="0002FADD" w14:textId="77777777" w:rsidR="00493757" w:rsidRPr="0029785E" w:rsidRDefault="00493757" w:rsidP="00493757">
      <w:pPr>
        <w:rPr>
          <w:b/>
          <w:bCs/>
          <w:color w:val="0070C0"/>
          <w:lang w:val="sv-SE"/>
        </w:rPr>
      </w:pPr>
    </w:p>
    <w:p w14:paraId="0D5E9CF2" w14:textId="77777777" w:rsidR="00493757" w:rsidRPr="0029785E" w:rsidRDefault="00493757" w:rsidP="00493757">
      <w:pPr>
        <w:rPr>
          <w:b/>
          <w:bCs/>
          <w:color w:val="0070C0"/>
          <w:lang w:val="sv-SE"/>
        </w:rPr>
      </w:pPr>
      <w:r w:rsidRPr="0029785E">
        <w:rPr>
          <w:b/>
          <w:bCs/>
          <w:color w:val="0070C0"/>
          <w:lang w:val="sv-SE"/>
        </w:rPr>
        <w:t>Vi åberopar bifogade redogörelse och rapporter…</w:t>
      </w:r>
    </w:p>
    <w:p w14:paraId="01B7AD49" w14:textId="77777777" w:rsidR="00493757" w:rsidRPr="0029785E" w:rsidRDefault="00493757" w:rsidP="00493757">
      <w:pPr>
        <w:rPr>
          <w:b/>
          <w:lang w:val="sv-SE"/>
        </w:rPr>
      </w:pPr>
      <w:r w:rsidRPr="0029785E">
        <w:rPr>
          <w:b/>
          <w:lang w:val="sv-SE"/>
        </w:rPr>
        <w:t>Kommentar (till ovan): Här kan revisorerna lämna eventuella synpunkter med anledning av granskningen.</w:t>
      </w:r>
    </w:p>
    <w:p w14:paraId="7CA19C18" w14:textId="77777777" w:rsidR="00493757" w:rsidRPr="00E61FC3" w:rsidRDefault="00493757" w:rsidP="00493757">
      <w:pPr>
        <w:pStyle w:val="SKLText"/>
        <w:rPr>
          <w:color w:val="4F81BD"/>
        </w:rPr>
      </w:pPr>
    </w:p>
    <w:p w14:paraId="5EEE4F42" w14:textId="77777777" w:rsidR="00493757" w:rsidRPr="00402D17" w:rsidRDefault="00493757" w:rsidP="00493757">
      <w:pPr>
        <w:rPr>
          <w:lang w:val="sv-SE"/>
        </w:rPr>
      </w:pPr>
      <w:r w:rsidRPr="00402D17">
        <w:rPr>
          <w:lang w:val="sv-SE"/>
        </w:rPr>
        <w:t xml:space="preserve">Revisorerna </w:t>
      </w:r>
      <w:r w:rsidRPr="00D61811">
        <w:rPr>
          <w:lang w:val="sv-SE"/>
        </w:rPr>
        <w:t xml:space="preserve">bedömer att </w:t>
      </w:r>
      <w:r w:rsidRPr="00402D17">
        <w:rPr>
          <w:lang w:val="sv-SE"/>
        </w:rPr>
        <w:t xml:space="preserve">räkenskaperna </w:t>
      </w:r>
      <w:r>
        <w:rPr>
          <w:lang w:val="sv-SE"/>
        </w:rPr>
        <w:t xml:space="preserve">i allt väsentligt </w:t>
      </w:r>
      <w:r w:rsidRPr="00402D17">
        <w:rPr>
          <w:lang w:val="sv-SE"/>
        </w:rPr>
        <w:t xml:space="preserve">är rättvisande och att </w:t>
      </w:r>
      <w:r w:rsidRPr="00D61811">
        <w:rPr>
          <w:lang w:val="sv-SE"/>
        </w:rPr>
        <w:t>års</w:t>
      </w:r>
      <w:r>
        <w:rPr>
          <w:lang w:val="sv-SE"/>
        </w:rPr>
        <w:t>bokslutet/</w:t>
      </w:r>
      <w:r w:rsidRPr="0029785E">
        <w:rPr>
          <w:b/>
          <w:bCs/>
          <w:color w:val="4F81BD"/>
          <w:lang w:val="sv-SE"/>
        </w:rPr>
        <w:t>sammanställningen</w:t>
      </w:r>
      <w:r w:rsidRPr="0029785E">
        <w:rPr>
          <w:b/>
          <w:bCs/>
          <w:lang w:val="sv-SE"/>
        </w:rPr>
        <w:t xml:space="preserve"> </w:t>
      </w:r>
      <w:r w:rsidRPr="00D61811">
        <w:rPr>
          <w:lang w:val="sv-SE"/>
        </w:rPr>
        <w:t>är upprättad enligt</w:t>
      </w:r>
      <w:r w:rsidRPr="00402D17">
        <w:rPr>
          <w:lang w:val="sv-SE"/>
        </w:rPr>
        <w:t xml:space="preserve"> </w:t>
      </w:r>
      <w:r>
        <w:rPr>
          <w:lang w:val="sv-SE"/>
        </w:rPr>
        <w:t>stiftelselagen</w:t>
      </w:r>
      <w:r w:rsidRPr="00402D17">
        <w:rPr>
          <w:lang w:val="sv-SE"/>
        </w:rPr>
        <w:t>.</w:t>
      </w:r>
      <w:r w:rsidRPr="00D61811">
        <w:rPr>
          <w:lang w:val="sv-SE"/>
        </w:rPr>
        <w:t xml:space="preserve">  </w:t>
      </w:r>
    </w:p>
    <w:p w14:paraId="776391A2" w14:textId="77777777" w:rsidR="00493757" w:rsidRDefault="00493757" w:rsidP="00493757">
      <w:pPr>
        <w:rPr>
          <w:lang w:val="sv-SE"/>
        </w:rPr>
      </w:pPr>
      <w:r>
        <w:rPr>
          <w:lang w:val="sv-SE"/>
        </w:rPr>
        <w:t>Revisorerna</w:t>
      </w:r>
      <w:r w:rsidRPr="00D61811">
        <w:rPr>
          <w:lang w:val="sv-SE"/>
        </w:rPr>
        <w:t xml:space="preserve"> bedömer att </w:t>
      </w:r>
      <w:r>
        <w:rPr>
          <w:lang w:val="sv-SE"/>
        </w:rPr>
        <w:t xml:space="preserve">förvaltaren har skött stiftelsen i enlighet med dess stadga och att </w:t>
      </w:r>
      <w:r w:rsidRPr="00D61811">
        <w:rPr>
          <w:lang w:val="sv-SE"/>
        </w:rPr>
        <w:t>den interna kontrollen har varit tillräcklig.</w:t>
      </w:r>
    </w:p>
    <w:p w14:paraId="41D6DAF4" w14:textId="77777777" w:rsidR="00493757" w:rsidRPr="000A1D5C" w:rsidRDefault="00493757" w:rsidP="00493757">
      <w:pPr>
        <w:rPr>
          <w:lang w:val="sv-SE"/>
        </w:rPr>
      </w:pPr>
    </w:p>
    <w:p w14:paraId="6A9A9A14" w14:textId="77777777" w:rsidR="00493757" w:rsidRPr="00D61811" w:rsidRDefault="00493757" w:rsidP="00493757">
      <w:pPr>
        <w:rPr>
          <w:lang w:val="sv-SE"/>
        </w:rPr>
      </w:pPr>
      <w:r w:rsidRPr="00D61811">
        <w:rPr>
          <w:lang w:val="sv-SE"/>
        </w:rPr>
        <w:t xml:space="preserve">XX ort 20ZZ ZZ </w:t>
      </w:r>
      <w:proofErr w:type="spellStart"/>
      <w:r w:rsidRPr="00D61811">
        <w:rPr>
          <w:lang w:val="sv-SE"/>
        </w:rPr>
        <w:t>ZZ</w:t>
      </w:r>
      <w:proofErr w:type="spellEnd"/>
    </w:p>
    <w:p w14:paraId="4815F07E" w14:textId="77777777" w:rsidR="00493757" w:rsidRDefault="00493757" w:rsidP="00493757">
      <w:pPr>
        <w:rPr>
          <w:lang w:val="sv-SE"/>
        </w:rPr>
      </w:pPr>
    </w:p>
    <w:p w14:paraId="0CB7FBF3" w14:textId="77777777" w:rsidR="00493757" w:rsidRDefault="00493757" w:rsidP="00493757">
      <w:pPr>
        <w:rPr>
          <w:lang w:val="sv-SE"/>
        </w:rPr>
      </w:pPr>
      <w:r w:rsidRPr="00D61811">
        <w:rPr>
          <w:lang w:val="sv-SE"/>
        </w:rPr>
        <w:t>Underskrifter</w:t>
      </w:r>
    </w:p>
    <w:p w14:paraId="09495B85" w14:textId="77777777" w:rsidR="00493757" w:rsidRDefault="00493757" w:rsidP="00493757">
      <w:pPr>
        <w:rPr>
          <w:lang w:val="sv-SE"/>
        </w:rPr>
      </w:pPr>
    </w:p>
    <w:p w14:paraId="5E48A04E" w14:textId="77777777" w:rsidR="00493757" w:rsidRPr="00A357C6" w:rsidRDefault="00493757" w:rsidP="00493757">
      <w:pPr>
        <w:rPr>
          <w:lang w:val="sv-SE"/>
        </w:rPr>
      </w:pPr>
      <w:r>
        <w:rPr>
          <w:lang w:val="sv-SE"/>
        </w:rPr>
        <w:t>xx</w:t>
      </w:r>
      <w:r>
        <w:rPr>
          <w:lang w:val="sv-SE"/>
        </w:rPr>
        <w:tab/>
      </w:r>
      <w:proofErr w:type="spellStart"/>
      <w:r>
        <w:rPr>
          <w:lang w:val="sv-SE"/>
        </w:rPr>
        <w:t>xx</w:t>
      </w:r>
      <w:proofErr w:type="spellEnd"/>
      <w:r>
        <w:rPr>
          <w:lang w:val="sv-SE"/>
        </w:rPr>
        <w:tab/>
      </w:r>
      <w:proofErr w:type="spellStart"/>
      <w:r>
        <w:rPr>
          <w:lang w:val="sv-SE"/>
        </w:rPr>
        <w:t>xx</w:t>
      </w:r>
      <w:proofErr w:type="spellEnd"/>
      <w:r>
        <w:rPr>
          <w:lang w:val="sv-SE"/>
        </w:rPr>
        <w:tab/>
      </w:r>
      <w:proofErr w:type="spellStart"/>
      <w:r>
        <w:rPr>
          <w:lang w:val="sv-SE"/>
        </w:rPr>
        <w:t>xx</w:t>
      </w:r>
      <w:proofErr w:type="spellEnd"/>
      <w:r>
        <w:rPr>
          <w:lang w:val="sv-SE"/>
        </w:rPr>
        <w:tab/>
      </w:r>
      <w:proofErr w:type="spellStart"/>
      <w:r>
        <w:rPr>
          <w:lang w:val="sv-SE"/>
        </w:rPr>
        <w:t>xx</w:t>
      </w:r>
      <w:proofErr w:type="spellEnd"/>
      <w:r>
        <w:rPr>
          <w:lang w:val="sv-SE"/>
        </w:rPr>
        <w:tab/>
      </w:r>
      <w:proofErr w:type="spellStart"/>
      <w:r>
        <w:rPr>
          <w:lang w:val="sv-SE"/>
        </w:rPr>
        <w:t>xx</w:t>
      </w:r>
      <w:proofErr w:type="spellEnd"/>
    </w:p>
    <w:p w14:paraId="233AC9DF" w14:textId="77777777" w:rsidR="00493757" w:rsidRPr="00D61811" w:rsidRDefault="00493757" w:rsidP="00493757">
      <w:pPr>
        <w:rPr>
          <w:lang w:val="sv-SE"/>
        </w:rPr>
      </w:pPr>
    </w:p>
    <w:p w14:paraId="318B1432" w14:textId="7CFBB486" w:rsidR="00493757" w:rsidRPr="0029785E" w:rsidRDefault="00493757" w:rsidP="00493757">
      <w:pPr>
        <w:rPr>
          <w:b/>
          <w:bCs/>
          <w:lang w:val="sv-SE"/>
        </w:rPr>
      </w:pPr>
      <w:r w:rsidRPr="00D61811">
        <w:rPr>
          <w:b/>
          <w:lang w:val="sv-SE"/>
        </w:rPr>
        <w:br/>
        <w:t>Bilagor:</w:t>
      </w:r>
      <w:r>
        <w:rPr>
          <w:b/>
          <w:lang w:val="sv-SE"/>
        </w:rPr>
        <w:t xml:space="preserve"> </w:t>
      </w:r>
      <w:r w:rsidRPr="0029785E">
        <w:rPr>
          <w:b/>
          <w:bCs/>
          <w:lang w:val="sv-SE"/>
        </w:rPr>
        <w:t>Eventuella redogörelser eller rapporter som revisorerna bedömer bidrar till förståelsen av revisionsberättelsen.</w:t>
      </w:r>
    </w:p>
    <w:sectPr w:rsidR="00493757" w:rsidRPr="0029785E" w:rsidSect="00A23BD8">
      <w:type w:val="continuous"/>
      <w:pgSz w:w="11907" w:h="16839" w:code="9"/>
      <w:pgMar w:top="851" w:right="2693" w:bottom="1701" w:left="192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4BAF" w14:textId="77777777" w:rsidR="00B274EA" w:rsidRDefault="00B274EA" w:rsidP="005E0DE8">
      <w:pPr>
        <w:spacing w:after="0" w:line="240" w:lineRule="auto"/>
      </w:pPr>
      <w:r>
        <w:separator/>
      </w:r>
    </w:p>
  </w:endnote>
  <w:endnote w:type="continuationSeparator" w:id="0">
    <w:p w14:paraId="7EB9B408" w14:textId="77777777" w:rsidR="00B274EA" w:rsidRDefault="00B274EA"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BB5F" w14:textId="77777777" w:rsidR="006D2A58" w:rsidRPr="00352A4D" w:rsidRDefault="006D2A58" w:rsidP="00F37E4C">
    <w:pPr>
      <w:pStyle w:val="Sidfot"/>
      <w:spacing w:before="840"/>
      <w:rPr>
        <w:b/>
        <w:bCs/>
        <w:lang w:val="sv-SE"/>
      </w:rPr>
    </w:pPr>
    <w:r w:rsidRPr="00352A4D">
      <w:rPr>
        <w:b/>
        <w:bCs/>
        <w:lang w:val="sv-SE"/>
      </w:rPr>
      <w:t>Sveriges Kommuner och Regioner</w:t>
    </w:r>
  </w:p>
  <w:p w14:paraId="480D28B7" w14:textId="77777777" w:rsidR="006D2A58" w:rsidRPr="00352A4D" w:rsidRDefault="006D2A58" w:rsidP="006D2A58">
    <w:pPr>
      <w:pStyle w:val="Sidfot"/>
      <w:rPr>
        <w:lang w:val="sv-SE"/>
      </w:rPr>
    </w:pPr>
    <w:r w:rsidRPr="00352A4D">
      <w:rPr>
        <w:lang w:val="sv-SE"/>
      </w:rPr>
      <w:t>info@skr.se, www.skr.se</w:t>
    </w:r>
  </w:p>
  <w:p w14:paraId="3BDFE267" w14:textId="77777777" w:rsidR="006D2A58" w:rsidRPr="00B52659" w:rsidRDefault="006D2A58" w:rsidP="006D2A58">
    <w:pPr>
      <w:pStyle w:val="Sidfot"/>
      <w:rPr>
        <w:lang w:val="sv-SE"/>
      </w:rPr>
    </w:pPr>
    <w:r w:rsidRPr="00B52659">
      <w:rPr>
        <w:i/>
        <w:iCs/>
        <w:lang w:val="sv-SE"/>
      </w:rPr>
      <w:t>Post:</w:t>
    </w:r>
    <w:r w:rsidRPr="00B52659">
      <w:rPr>
        <w:lang w:val="sv-SE"/>
      </w:rPr>
      <w:t xml:space="preserve"> 118 82 Stockholm </w:t>
    </w:r>
    <w:r w:rsidRPr="00B52659">
      <w:rPr>
        <w:i/>
        <w:iCs/>
        <w:lang w:val="sv-SE"/>
      </w:rPr>
      <w:t>Besök:</w:t>
    </w:r>
    <w:r w:rsidRPr="00B52659">
      <w:rPr>
        <w:lang w:val="sv-SE"/>
      </w:rPr>
      <w:t xml:space="preserve"> Hornsgatan 20</w:t>
    </w:r>
  </w:p>
  <w:p w14:paraId="16FD4ECE" w14:textId="77777777" w:rsidR="00810104" w:rsidRPr="00B52659" w:rsidRDefault="006D2A58" w:rsidP="006D2A58">
    <w:pPr>
      <w:pStyle w:val="Sidfot"/>
      <w:rPr>
        <w:lang w:val="sv-SE"/>
      </w:rPr>
    </w:pPr>
    <w:r w:rsidRPr="00B52659">
      <w:rPr>
        <w:i/>
        <w:iCs/>
        <w:lang w:val="sv-SE"/>
      </w:rPr>
      <w:t>Tfn:</w:t>
    </w:r>
    <w:r w:rsidRPr="00B52659">
      <w:rPr>
        <w:lang w:val="sv-SE"/>
      </w:rPr>
      <w:t xml:space="preserve"> 08-452 70 00 </w:t>
    </w:r>
    <w:proofErr w:type="spellStart"/>
    <w:r w:rsidRPr="00B52659">
      <w:rPr>
        <w:i/>
        <w:iCs/>
        <w:lang w:val="sv-SE"/>
      </w:rPr>
      <w:t>Org</w:t>
    </w:r>
    <w:proofErr w:type="spellEnd"/>
    <w:r w:rsidRPr="00B52659">
      <w:rPr>
        <w:i/>
        <w:iCs/>
        <w:lang w:val="sv-SE"/>
      </w:rPr>
      <w:t xml:space="preserve"> nr:</w:t>
    </w:r>
    <w:r w:rsidRPr="00B52659">
      <w:rPr>
        <w:lang w:val="sv-SE"/>
      </w:rPr>
      <w:t xml:space="preserve"> 222000-0315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B71C" w14:textId="77777777" w:rsidR="00B274EA" w:rsidRDefault="00B274EA" w:rsidP="005E0DE8">
      <w:pPr>
        <w:spacing w:after="0" w:line="240" w:lineRule="auto"/>
      </w:pPr>
      <w:r>
        <w:separator/>
      </w:r>
    </w:p>
  </w:footnote>
  <w:footnote w:type="continuationSeparator" w:id="0">
    <w:p w14:paraId="05FD4760" w14:textId="77777777" w:rsidR="00B274EA" w:rsidRDefault="00B274EA" w:rsidP="005E0DE8">
      <w:pPr>
        <w:spacing w:after="0" w:line="240" w:lineRule="auto"/>
      </w:pPr>
      <w:r>
        <w:continuationSeparator/>
      </w:r>
    </w:p>
  </w:footnote>
  <w:footnote w:id="1">
    <w:p w14:paraId="7DAB2013" w14:textId="1E3F3F91" w:rsidR="00493757" w:rsidRPr="00BD1326" w:rsidRDefault="00493757" w:rsidP="00493757">
      <w:pPr>
        <w:pStyle w:val="Fotnotstext"/>
        <w:rPr>
          <w:color w:val="000000"/>
        </w:rPr>
      </w:pPr>
      <w:r w:rsidRPr="00BD1326">
        <w:rPr>
          <w:rStyle w:val="Fotnotsreferens"/>
          <w:color w:val="000000"/>
        </w:rPr>
        <w:footnoteRef/>
      </w:r>
      <w:r w:rsidRPr="00BD1326">
        <w:rPr>
          <w:color w:val="000000"/>
        </w:rPr>
        <w:t xml:space="preserve"> I </w:t>
      </w:r>
      <w:r>
        <w:rPr>
          <w:color w:val="000000"/>
        </w:rPr>
        <w:t>mallen</w:t>
      </w:r>
      <w:r w:rsidRPr="00BD1326">
        <w:rPr>
          <w:color w:val="000000"/>
        </w:rPr>
        <w:t xml:space="preserve"> använder vi begreppet kommun för kommuner, regioner och kommunalförbund.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EC71" w14:textId="7ED65545" w:rsidR="00874CB9" w:rsidRDefault="00874CB9" w:rsidP="002B5BBD">
    <w:pPr>
      <w:pStyle w:val="Sidhuvud"/>
      <w:ind w:right="-2070"/>
    </w:pPr>
    <w:r>
      <w:rPr>
        <w:noProof/>
        <w:lang w:eastAsia="sv-SE"/>
      </w:rPr>
      <w:drawing>
        <wp:anchor distT="0" distB="0" distL="114300" distR="114300" simplePos="0" relativeHeight="251659264" behindDoc="1" locked="1" layoutInCell="1" allowOverlap="1" wp14:anchorId="21B03489" wp14:editId="7FDC39D7">
          <wp:simplePos x="0" y="0"/>
          <wp:positionH relativeFrom="page">
            <wp:posOffset>720090</wp:posOffset>
          </wp:positionH>
          <wp:positionV relativeFrom="page">
            <wp:posOffset>431800</wp:posOffset>
          </wp:positionV>
          <wp:extent cx="1314000" cy="543600"/>
          <wp:effectExtent l="0" t="0" r="635" b="8890"/>
          <wp:wrapNone/>
          <wp:docPr id="1" name="Bildobjekt 1"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szCs w:val="16"/>
        </w:rPr>
        <w:alias w:val="Datum"/>
        <w:tag w:val="showInPanel"/>
        <w:id w:val="-1715342287"/>
        <w:placeholder>
          <w:docPart w:val="DEB21CC843DF4CF6B3095514A518B407"/>
        </w:placeholder>
        <w:dataBinding w:prefixMappings="xmlns:ns0='LPXML_extra15' " w:xpath="/ns0:root[1]/ns0:datum[1]" w:storeItemID="{6C9A6256-9374-4D54-B3FE-B4480254571E}"/>
        <w:date w:fullDate="2022-11-10T00:00:00Z">
          <w:dateFormat w:val="yyyy-MM-dd"/>
          <w:lid w:val="sv-SE"/>
          <w:storeMappedDataAs w:val="dateTime"/>
          <w:calendar w:val="gregorian"/>
        </w:date>
      </w:sdtPr>
      <w:sdtContent>
        <w:r w:rsidR="0029785E">
          <w:rPr>
            <w:szCs w:val="16"/>
            <w:lang w:val="sv-SE"/>
          </w:rPr>
          <w:t>2022-11-10</w:t>
        </w:r>
      </w:sdtContent>
    </w:sdt>
    <w:r w:rsidR="002B5BBD">
      <w:rPr>
        <w:szCs w:val="16"/>
      </w:rPr>
      <w:tab/>
    </w:r>
    <w:r w:rsidR="002B5BBD">
      <w:tab/>
    </w:r>
    <w:r w:rsidR="002B5BBD">
      <w:tab/>
    </w:r>
    <w:r w:rsidR="002B5BBD">
      <w:fldChar w:fldCharType="begin"/>
    </w:r>
    <w:r w:rsidR="002B5BBD">
      <w:instrText xml:space="preserve"> PAGE   \* MERGEFORMAT </w:instrText>
    </w:r>
    <w:r w:rsidR="002B5BBD">
      <w:fldChar w:fldCharType="separate"/>
    </w:r>
    <w:r w:rsidR="002B5BBD">
      <w:rPr>
        <w:noProof/>
      </w:rPr>
      <w:t>2</w:t>
    </w:r>
    <w:r w:rsidR="002B5BBD">
      <w:fldChar w:fldCharType="end"/>
    </w:r>
    <w:r w:rsidR="002B5BBD">
      <w:t xml:space="preserve"> (</w:t>
    </w:r>
    <w:fldSimple w:instr=" NUMPAGES   \* MERGEFORMAT ">
      <w:r w:rsidR="002B5BBD">
        <w:rPr>
          <w:noProof/>
        </w:rPr>
        <w:t>2</w:t>
      </w:r>
    </w:fldSimple>
    <w:r w:rsidR="002B5BBD">
      <w:t>)</w:t>
    </w:r>
  </w:p>
  <w:p w14:paraId="1474869E" w14:textId="26D5601E" w:rsidR="002B5BBD" w:rsidRDefault="002B5BBD" w:rsidP="008E4442">
    <w:pPr>
      <w:pStyle w:val="Sidhuvud"/>
      <w:spacing w:after="1440"/>
      <w:ind w:right="-207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57"/>
    <w:rsid w:val="000062C8"/>
    <w:rsid w:val="0004080A"/>
    <w:rsid w:val="000677E1"/>
    <w:rsid w:val="00083872"/>
    <w:rsid w:val="000A49D3"/>
    <w:rsid w:val="000B086D"/>
    <w:rsid w:val="000D5122"/>
    <w:rsid w:val="000D785E"/>
    <w:rsid w:val="000E2DF1"/>
    <w:rsid w:val="000E6420"/>
    <w:rsid w:val="000F069A"/>
    <w:rsid w:val="001353BB"/>
    <w:rsid w:val="00174CDD"/>
    <w:rsid w:val="0018055B"/>
    <w:rsid w:val="001D089F"/>
    <w:rsid w:val="001E6123"/>
    <w:rsid w:val="001E67D0"/>
    <w:rsid w:val="0021017E"/>
    <w:rsid w:val="002411D1"/>
    <w:rsid w:val="00242654"/>
    <w:rsid w:val="002844CB"/>
    <w:rsid w:val="002954C2"/>
    <w:rsid w:val="0029785E"/>
    <w:rsid w:val="00297D98"/>
    <w:rsid w:val="002B5BBD"/>
    <w:rsid w:val="002F36EF"/>
    <w:rsid w:val="00310E91"/>
    <w:rsid w:val="00315C72"/>
    <w:rsid w:val="00352A4D"/>
    <w:rsid w:val="00354020"/>
    <w:rsid w:val="00362705"/>
    <w:rsid w:val="0037334C"/>
    <w:rsid w:val="0039124C"/>
    <w:rsid w:val="003C4207"/>
    <w:rsid w:val="003D557D"/>
    <w:rsid w:val="003E44AE"/>
    <w:rsid w:val="003E69AE"/>
    <w:rsid w:val="004238CF"/>
    <w:rsid w:val="00445994"/>
    <w:rsid w:val="004624F0"/>
    <w:rsid w:val="004808B8"/>
    <w:rsid w:val="00493757"/>
    <w:rsid w:val="004A6D38"/>
    <w:rsid w:val="00503BC4"/>
    <w:rsid w:val="005122E9"/>
    <w:rsid w:val="00593565"/>
    <w:rsid w:val="005A1DAE"/>
    <w:rsid w:val="005A4C3E"/>
    <w:rsid w:val="005E0DE8"/>
    <w:rsid w:val="005F1DA3"/>
    <w:rsid w:val="00602A1C"/>
    <w:rsid w:val="00614F48"/>
    <w:rsid w:val="006334F6"/>
    <w:rsid w:val="00651D10"/>
    <w:rsid w:val="006B74C0"/>
    <w:rsid w:val="006C5F6C"/>
    <w:rsid w:val="006D2A58"/>
    <w:rsid w:val="006F0122"/>
    <w:rsid w:val="0070293C"/>
    <w:rsid w:val="00743BF7"/>
    <w:rsid w:val="007541B4"/>
    <w:rsid w:val="00760957"/>
    <w:rsid w:val="00762F7C"/>
    <w:rsid w:val="007A1027"/>
    <w:rsid w:val="007D0236"/>
    <w:rsid w:val="00810104"/>
    <w:rsid w:val="008377EE"/>
    <w:rsid w:val="00846AC3"/>
    <w:rsid w:val="00855A69"/>
    <w:rsid w:val="00865F82"/>
    <w:rsid w:val="00874CB9"/>
    <w:rsid w:val="008965FD"/>
    <w:rsid w:val="008A17A0"/>
    <w:rsid w:val="008B14D0"/>
    <w:rsid w:val="008D7D70"/>
    <w:rsid w:val="008E4442"/>
    <w:rsid w:val="00905CB5"/>
    <w:rsid w:val="00914697"/>
    <w:rsid w:val="00944F61"/>
    <w:rsid w:val="00957357"/>
    <w:rsid w:val="00965462"/>
    <w:rsid w:val="009E1886"/>
    <w:rsid w:val="009E643F"/>
    <w:rsid w:val="00A12DD1"/>
    <w:rsid w:val="00A219AC"/>
    <w:rsid w:val="00A23BD8"/>
    <w:rsid w:val="00A25502"/>
    <w:rsid w:val="00A8350C"/>
    <w:rsid w:val="00A91E5E"/>
    <w:rsid w:val="00A93712"/>
    <w:rsid w:val="00AA4B04"/>
    <w:rsid w:val="00AE1181"/>
    <w:rsid w:val="00B2608E"/>
    <w:rsid w:val="00B274EA"/>
    <w:rsid w:val="00B44CC6"/>
    <w:rsid w:val="00B52659"/>
    <w:rsid w:val="00B80B6D"/>
    <w:rsid w:val="00B81AEF"/>
    <w:rsid w:val="00BD4B5F"/>
    <w:rsid w:val="00BF1821"/>
    <w:rsid w:val="00BF59EA"/>
    <w:rsid w:val="00C26A51"/>
    <w:rsid w:val="00C62598"/>
    <w:rsid w:val="00CB1297"/>
    <w:rsid w:val="00CB4234"/>
    <w:rsid w:val="00CE0539"/>
    <w:rsid w:val="00D2602A"/>
    <w:rsid w:val="00D44414"/>
    <w:rsid w:val="00D61811"/>
    <w:rsid w:val="00D827F3"/>
    <w:rsid w:val="00E13EEB"/>
    <w:rsid w:val="00E174EE"/>
    <w:rsid w:val="00E3568B"/>
    <w:rsid w:val="00E41147"/>
    <w:rsid w:val="00E51631"/>
    <w:rsid w:val="00E55694"/>
    <w:rsid w:val="00E66D96"/>
    <w:rsid w:val="00E758A4"/>
    <w:rsid w:val="00EA06E5"/>
    <w:rsid w:val="00EF4B84"/>
    <w:rsid w:val="00F04AC0"/>
    <w:rsid w:val="00F312B0"/>
    <w:rsid w:val="00F33A41"/>
    <w:rsid w:val="00F37E4C"/>
    <w:rsid w:val="00F620E1"/>
    <w:rsid w:val="00F701A2"/>
    <w:rsid w:val="00F744B2"/>
    <w:rsid w:val="00F817BD"/>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606F9A"/>
  <w15:docId w15:val="{3442A315-A052-441F-A4A3-40F9A9AA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2B5BBD"/>
    <w:pPr>
      <w:tabs>
        <w:tab w:val="left" w:pos="4253"/>
        <w:tab w:val="left" w:pos="6804"/>
        <w:tab w:val="left" w:pos="8222"/>
        <w:tab w:val="right" w:pos="9356"/>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2B5BBD"/>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rsid w:val="00CB1297"/>
    <w:rPr>
      <w:color w:val="0000FF" w:themeColor="hyperlink"/>
      <w:u w:val="single"/>
    </w:rPr>
  </w:style>
  <w:style w:type="character" w:styleId="Betoning">
    <w:name w:val="Emphasis"/>
    <w:basedOn w:val="Standardstycketeckensnitt"/>
    <w:qFormat/>
    <w:rsid w:val="00EF4B84"/>
    <w:rPr>
      <w:i/>
      <w:iCs/>
    </w:rPr>
  </w:style>
  <w:style w:type="character" w:styleId="Starkbetoning">
    <w:name w:val="Intense Emphasis"/>
    <w:basedOn w:val="Standardstycketeckensnitt"/>
    <w:uiPriority w:val="21"/>
    <w:semiHidden/>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34"/>
    <w:semiHidden/>
    <w:rsid w:val="00EF4B84"/>
    <w:pPr>
      <w:ind w:left="720"/>
      <w:contextualSpacing/>
    </w:pPr>
  </w:style>
  <w:style w:type="paragraph" w:styleId="Rubrik">
    <w:name w:val="Title"/>
    <w:basedOn w:val="Normal"/>
    <w:next w:val="Normal"/>
    <w:link w:val="RubrikChar"/>
    <w:uiPriority w:val="10"/>
    <w:semiHidden/>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paragraph" w:customStyle="1" w:styleId="SKLRubrik1">
    <w:name w:val="SKL Rubrik 1"/>
    <w:basedOn w:val="Rubrik1"/>
    <w:next w:val="Normal"/>
    <w:qFormat/>
    <w:rsid w:val="00493757"/>
    <w:pPr>
      <w:keepLines w:val="0"/>
      <w:widowControl w:val="0"/>
      <w:autoSpaceDE w:val="0"/>
      <w:autoSpaceDN w:val="0"/>
      <w:spacing w:after="120"/>
    </w:pPr>
    <w:rPr>
      <w:rFonts w:ascii="Arial" w:eastAsia="Times New Roman" w:hAnsi="Arial" w:cs="Arial"/>
      <w:iCs/>
      <w:kern w:val="32"/>
      <w:szCs w:val="32"/>
      <w:lang w:val="sv-SE" w:eastAsia="sv-SE"/>
    </w:rPr>
  </w:style>
  <w:style w:type="paragraph" w:customStyle="1" w:styleId="SKLRubrik3">
    <w:name w:val="SKL Rubrik 3"/>
    <w:basedOn w:val="Rubrik3"/>
    <w:next w:val="Normal"/>
    <w:qFormat/>
    <w:rsid w:val="00493757"/>
    <w:pPr>
      <w:keepLines w:val="0"/>
      <w:widowControl w:val="0"/>
      <w:autoSpaceDE w:val="0"/>
      <w:autoSpaceDN w:val="0"/>
    </w:pPr>
    <w:rPr>
      <w:rFonts w:ascii="Arial" w:eastAsia="Times New Roman" w:hAnsi="Arial" w:cs="Arial"/>
      <w:iCs/>
      <w:szCs w:val="26"/>
      <w:lang w:val="sv-SE" w:eastAsia="sv-SE"/>
    </w:rPr>
  </w:style>
  <w:style w:type="paragraph" w:customStyle="1" w:styleId="SKLText">
    <w:name w:val="SKL Text"/>
    <w:basedOn w:val="Normal"/>
    <w:link w:val="SKLTextChar"/>
    <w:qFormat/>
    <w:rsid w:val="00493757"/>
    <w:pPr>
      <w:autoSpaceDE w:val="0"/>
      <w:autoSpaceDN w:val="0"/>
      <w:spacing w:after="120" w:line="300" w:lineRule="atLeast"/>
    </w:pPr>
    <w:rPr>
      <w:rFonts w:ascii="Times New Roman" w:eastAsia="Times New Roman" w:hAnsi="Times New Roman" w:cs="Times New Roman"/>
      <w:lang w:val="x-none" w:eastAsia="x-none"/>
    </w:rPr>
  </w:style>
  <w:style w:type="character" w:customStyle="1" w:styleId="SKLTextChar">
    <w:name w:val="SKL Text Char"/>
    <w:link w:val="SKLText"/>
    <w:rsid w:val="00493757"/>
    <w:rPr>
      <w:rFonts w:ascii="Times New Roman" w:eastAsia="Times New Roman" w:hAnsi="Times New Roman" w:cs="Times New Roman"/>
      <w:lang w:val="x-none" w:eastAsia="x-none"/>
    </w:rPr>
  </w:style>
  <w:style w:type="paragraph" w:styleId="Fotnotstext">
    <w:name w:val="footnote text"/>
    <w:basedOn w:val="Normal"/>
    <w:link w:val="FotnotstextChar"/>
    <w:rsid w:val="00493757"/>
    <w:pPr>
      <w:spacing w:after="120" w:line="300" w:lineRule="atLeast"/>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rsid w:val="00493757"/>
    <w:rPr>
      <w:rFonts w:ascii="Times New Roman" w:eastAsia="Times New Roman" w:hAnsi="Times New Roman" w:cs="Times New Roman"/>
      <w:sz w:val="20"/>
      <w:szCs w:val="20"/>
      <w:lang w:val="sv-SE" w:eastAsia="sv-SE"/>
    </w:rPr>
  </w:style>
  <w:style w:type="character" w:styleId="Fotnotsreferens">
    <w:name w:val="footnote reference"/>
    <w:rsid w:val="00493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PM\1%20SKR\PM%20SKR%20Svens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D633998D0F4EC88D212AE4D0E852AC"/>
        <w:category>
          <w:name w:val="Allmänt"/>
          <w:gallery w:val="placeholder"/>
        </w:category>
        <w:types>
          <w:type w:val="bbPlcHdr"/>
        </w:types>
        <w:behaviors>
          <w:behavior w:val="content"/>
        </w:behaviors>
        <w:guid w:val="{F2D49E81-F387-4AC8-8F7D-9913035EC830}"/>
      </w:docPartPr>
      <w:docPartBody>
        <w:p w:rsidR="00FA6FEC" w:rsidRDefault="00000000">
          <w:pPr>
            <w:pStyle w:val="B1D633998D0F4EC88D212AE4D0E852AC"/>
          </w:pPr>
          <w:r w:rsidRPr="00362705">
            <w:t xml:space="preserve">Ange </w:t>
          </w:r>
          <w:r>
            <w:t>signatur</w:t>
          </w:r>
        </w:p>
      </w:docPartBody>
    </w:docPart>
    <w:docPart>
      <w:docPartPr>
        <w:name w:val="5B8956CB1E80431388E8AA592593E492"/>
        <w:category>
          <w:name w:val="Allmänt"/>
          <w:gallery w:val="placeholder"/>
        </w:category>
        <w:types>
          <w:type w:val="bbPlcHdr"/>
        </w:types>
        <w:behaviors>
          <w:behavior w:val="content"/>
        </w:behaviors>
        <w:guid w:val="{6BFB7D36-5F05-4D87-A468-CC9298D4A429}"/>
      </w:docPartPr>
      <w:docPartBody>
        <w:p w:rsidR="00FA6FEC" w:rsidRDefault="00000000">
          <w:pPr>
            <w:pStyle w:val="5B8956CB1E80431388E8AA592593E492"/>
          </w:pPr>
          <w:r w:rsidRPr="00362705">
            <w:rPr>
              <w:rStyle w:val="Platshllartext"/>
              <w:b/>
              <w:caps/>
              <w:sz w:val="20"/>
              <w:szCs w:val="20"/>
            </w:rPr>
            <w:t>Typ</w:t>
          </w:r>
        </w:p>
      </w:docPartBody>
    </w:docPart>
    <w:docPart>
      <w:docPartPr>
        <w:name w:val="E940D474D1E4435889F6F70E5A340457"/>
        <w:category>
          <w:name w:val="Allmänt"/>
          <w:gallery w:val="placeholder"/>
        </w:category>
        <w:types>
          <w:type w:val="bbPlcHdr"/>
        </w:types>
        <w:behaviors>
          <w:behavior w:val="content"/>
        </w:behaviors>
        <w:guid w:val="{364AFDAC-77AC-40D7-9F06-50F22FAAB872}"/>
      </w:docPartPr>
      <w:docPartBody>
        <w:p w:rsidR="00FA6FEC" w:rsidRDefault="00000000">
          <w:pPr>
            <w:pStyle w:val="E940D474D1E4435889F6F70E5A340457"/>
          </w:pPr>
          <w:r w:rsidRPr="00362705">
            <w:rPr>
              <w:rStyle w:val="Platshllartext"/>
            </w:rPr>
            <w:t>Klicka här för att ange datum.</w:t>
          </w:r>
        </w:p>
      </w:docPartBody>
    </w:docPart>
    <w:docPart>
      <w:docPartPr>
        <w:name w:val="DEB21CC843DF4CF6B3095514A518B407"/>
        <w:category>
          <w:name w:val="Allmänt"/>
          <w:gallery w:val="placeholder"/>
        </w:category>
        <w:types>
          <w:type w:val="bbPlcHdr"/>
        </w:types>
        <w:behaviors>
          <w:behavior w:val="content"/>
        </w:behaviors>
        <w:guid w:val="{5815FADC-D032-4281-BBAA-EE90524D0AB4}"/>
      </w:docPartPr>
      <w:docPartBody>
        <w:p w:rsidR="00FA6FEC" w:rsidRDefault="00000000">
          <w:pPr>
            <w:pStyle w:val="DEB21CC843DF4CF6B3095514A518B407"/>
          </w:pPr>
          <w:r w:rsidRPr="00362705">
            <w:rPr>
              <w:rStyle w:val="Platshllartext"/>
            </w:rPr>
            <w:t xml:space="preserve">Klicka eller tryck här för att ange </w:t>
          </w:r>
          <w:r>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EC"/>
    <w:rsid w:val="004E19EE"/>
    <w:rsid w:val="00EF1A06"/>
    <w:rsid w:val="00FA6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1D633998D0F4EC88D212AE4D0E852AC">
    <w:name w:val="B1D633998D0F4EC88D212AE4D0E852AC"/>
  </w:style>
  <w:style w:type="character" w:styleId="Platshllartext">
    <w:name w:val="Placeholder Text"/>
    <w:basedOn w:val="Standardstycketeckensnitt"/>
    <w:uiPriority w:val="99"/>
    <w:semiHidden/>
    <w:rPr>
      <w:color w:val="808080"/>
    </w:rPr>
  </w:style>
  <w:style w:type="paragraph" w:customStyle="1" w:styleId="5B8956CB1E80431388E8AA592593E492">
    <w:name w:val="5B8956CB1E80431388E8AA592593E492"/>
  </w:style>
  <w:style w:type="paragraph" w:customStyle="1" w:styleId="E940D474D1E4435889F6F70E5A340457">
    <w:name w:val="E940D474D1E4435889F6F70E5A340457"/>
  </w:style>
  <w:style w:type="paragraph" w:customStyle="1" w:styleId="DEB21CC843DF4CF6B3095514A518B407">
    <w:name w:val="DEB21CC843DF4CF6B3095514A518B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_extra15">
  <namn/>
  <titel/>
  <avdelning>Lotta Ricklander, SKR</avdelning>
  <kontakt>
    <telefon/>
    <mobil/>
    <epost/>
    <adress>
      <co/>
      <box/>
      <gata/>
      <postnr/>
      <ort/>
      <land/>
    </adress>
  </kontakt>
  <dokumenttyp/>
  <version/>
  <sklass/>
  <datum>2022-11-10T00:00:00</datum>
  <dnr/>
  <extra01/>
  <extra02/>
  <extra03/>
  <extra04/>
  <extra05/>
  <extra06/>
  <extra07/>
  <extra08/>
  <extra09>xx</extra09>
  <extra10>Bilaga:</extra10>
  <extra11>Xx</extra11>
  <extra12>Ert dnr:</extra12>
  <extra13>Xx</extra13>
  <extra15>Vårt dnr:</extra15>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6256-9374-4D54-B3FE-B4480254571E}">
  <ds:schemaRefs>
    <ds:schemaRef ds:uri="LPXML_extra15"/>
  </ds:schemaRefs>
</ds:datastoreItem>
</file>

<file path=customXml/itemProps2.xml><?xml version="1.0" encoding="utf-8"?>
<ds:datastoreItem xmlns:ds="http://schemas.openxmlformats.org/officeDocument/2006/customXml" ds:itemID="{84F68529-E65B-4391-9906-191069DE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SKR Svenska</Template>
  <TotalTime>9</TotalTime>
  <Pages>2</Pages>
  <Words>368</Words>
  <Characters>1956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Revisionsberättelse för av kommunen förvaltade stiftelser</dc:title>
  <dc:creator>Ricklander Lotta</dc:creator>
  <cp:keywords>Revsionsberättelse, förvaltad stiftelse</cp:keywords>
  <dc:description>Arbetsdokument för revisorer i kommunal verksamhet</dc:description>
  <cp:lastModifiedBy>Höög Eva</cp:lastModifiedBy>
  <cp:revision>5</cp:revision>
  <cp:lastPrinted>2020-12-16T12:54:00Z</cp:lastPrinted>
  <dcterms:created xsi:type="dcterms:W3CDTF">2022-11-10T09:58:00Z</dcterms:created>
  <dcterms:modified xsi:type="dcterms:W3CDTF">2022-11-10T10:02:00Z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