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E7" w:rsidRDefault="00223CE7" w:rsidP="00672BD4">
      <w:pPr>
        <w:pStyle w:val="Bilaga"/>
      </w:pPr>
      <w:bookmarkStart w:id="0" w:name="_GoBack"/>
      <w:bookmarkEnd w:id="0"/>
    </w:p>
    <w:p w:rsidR="00376E3C" w:rsidRDefault="00376E3C" w:rsidP="00376E3C">
      <w:pPr>
        <w:pStyle w:val="Rubrik2"/>
      </w:pPr>
      <w:r w:rsidRPr="00054FB5">
        <w:t>MALL</w:t>
      </w:r>
      <w:r>
        <w:t xml:space="preserve"> vårdgivare – kort information i t.ex. kallelse (motsvarande) via brev eller sms</w:t>
      </w:r>
    </w:p>
    <w:p w:rsidR="00FD2A26" w:rsidRPr="00FD2A26" w:rsidRDefault="00376E3C" w:rsidP="00376E3C">
      <w:pPr>
        <w:rPr>
          <w:color w:val="808080" w:themeColor="background1" w:themeShade="80"/>
          <w:sz w:val="24"/>
          <w:szCs w:val="24"/>
        </w:rPr>
      </w:pPr>
      <w:r w:rsidRPr="00FD2A26">
        <w:rPr>
          <w:color w:val="808080" w:themeColor="background1" w:themeShade="80"/>
          <w:sz w:val="24"/>
          <w:szCs w:val="24"/>
        </w:rPr>
        <w:t xml:space="preserve">[Inledning – fritt val] </w:t>
      </w:r>
    </w:p>
    <w:p w:rsidR="00FD2A26" w:rsidRDefault="00376E3C" w:rsidP="00376E3C">
      <w:pPr>
        <w:rPr>
          <w:color w:val="808080" w:themeColor="background1" w:themeShade="80"/>
          <w:sz w:val="24"/>
          <w:szCs w:val="24"/>
        </w:rPr>
      </w:pPr>
      <w:r w:rsidRPr="004D268D">
        <w:rPr>
          <w:sz w:val="24"/>
          <w:szCs w:val="24"/>
        </w:rPr>
        <w:t xml:space="preserve">För att förbättra kvaliteten inom hälso- och sjukvården för dig och andra med samma sjukdom samlar vi </w:t>
      </w:r>
      <w:r w:rsidRPr="00FD2A26">
        <w:rPr>
          <w:color w:val="808080" w:themeColor="background1" w:themeShade="80"/>
          <w:sz w:val="24"/>
          <w:szCs w:val="24"/>
        </w:rPr>
        <w:t xml:space="preserve">[ange vårdgivares namn] </w:t>
      </w:r>
      <w:r w:rsidRPr="004D268D">
        <w:rPr>
          <w:sz w:val="24"/>
          <w:szCs w:val="24"/>
        </w:rPr>
        <w:t xml:space="preserve">in uppgifter om dig i </w:t>
      </w:r>
      <w:r w:rsidRPr="00FD2A26">
        <w:rPr>
          <w:color w:val="808080" w:themeColor="background1" w:themeShade="80"/>
          <w:sz w:val="24"/>
          <w:szCs w:val="24"/>
        </w:rPr>
        <w:t xml:space="preserve">[ange kvalitetsregistrets eller kvalitetsregistrens namn </w:t>
      </w:r>
      <w:r w:rsidRPr="00FD2A26">
        <w:rPr>
          <w:i/>
          <w:color w:val="808080" w:themeColor="background1" w:themeShade="80"/>
          <w:sz w:val="24"/>
          <w:szCs w:val="24"/>
        </w:rPr>
        <w:t>OBS! Dock inte i påminnelse eller kallelse via sms – se Inledning</w:t>
      </w:r>
      <w:r w:rsidRPr="00FD2A26">
        <w:rPr>
          <w:color w:val="808080" w:themeColor="background1" w:themeShade="80"/>
          <w:sz w:val="24"/>
          <w:szCs w:val="24"/>
        </w:rPr>
        <w:t xml:space="preserve">]. </w:t>
      </w:r>
    </w:p>
    <w:p w:rsidR="00376E3C" w:rsidRDefault="00376E3C" w:rsidP="00376E3C">
      <w:pPr>
        <w:rPr>
          <w:color w:val="808080" w:themeColor="background1" w:themeShade="80"/>
          <w:sz w:val="24"/>
          <w:szCs w:val="24"/>
        </w:rPr>
      </w:pPr>
      <w:r w:rsidRPr="004D268D">
        <w:rPr>
          <w:sz w:val="24"/>
          <w:szCs w:val="24"/>
        </w:rPr>
        <w:t xml:space="preserve">Du har rätt att slippa bli registrerad. Du har också rätt att få dina uppgifter utplånade i registret. Kontakta i sådant fall </w:t>
      </w:r>
      <w:r w:rsidRPr="00FD2A26">
        <w:rPr>
          <w:color w:val="808080" w:themeColor="background1" w:themeShade="80"/>
          <w:sz w:val="24"/>
          <w:szCs w:val="24"/>
        </w:rPr>
        <w:t xml:space="preserve">[ange klinik eller vårdcentral eller motsvarande] </w:t>
      </w:r>
      <w:r w:rsidRPr="004D268D">
        <w:rPr>
          <w:sz w:val="24"/>
          <w:szCs w:val="24"/>
        </w:rPr>
        <w:t xml:space="preserve">eller meddela oss detta när du besöker oss. </w:t>
      </w:r>
      <w:r w:rsidR="00FD2A26">
        <w:rPr>
          <w:sz w:val="24"/>
          <w:szCs w:val="24"/>
        </w:rPr>
        <w:br/>
      </w:r>
      <w:r w:rsidRPr="004D268D">
        <w:rPr>
          <w:sz w:val="24"/>
          <w:szCs w:val="24"/>
        </w:rPr>
        <w:t xml:space="preserve">Mer information om </w:t>
      </w:r>
      <w:r w:rsidRPr="00FD2A26">
        <w:rPr>
          <w:color w:val="808080" w:themeColor="background1" w:themeShade="80"/>
          <w:sz w:val="24"/>
          <w:szCs w:val="24"/>
        </w:rPr>
        <w:t xml:space="preserve">[ange kvalitetsregistrets namn] </w:t>
      </w:r>
      <w:r w:rsidRPr="004D268D">
        <w:rPr>
          <w:sz w:val="24"/>
          <w:szCs w:val="24"/>
        </w:rPr>
        <w:t>och dina rättigheter finns på</w:t>
      </w:r>
      <w:r w:rsidR="00FD2A26">
        <w:rPr>
          <w:sz w:val="24"/>
          <w:szCs w:val="24"/>
        </w:rPr>
        <w:t>:</w:t>
      </w:r>
      <w:r w:rsidRPr="004D268D">
        <w:rPr>
          <w:sz w:val="24"/>
          <w:szCs w:val="24"/>
        </w:rPr>
        <w:t xml:space="preserve"> </w:t>
      </w:r>
      <w:r w:rsidR="00FD2A26">
        <w:rPr>
          <w:sz w:val="24"/>
          <w:szCs w:val="24"/>
        </w:rPr>
        <w:br/>
      </w:r>
      <w:r w:rsidRPr="00FD2A26">
        <w:rPr>
          <w:color w:val="808080" w:themeColor="background1" w:themeShade="80"/>
          <w:sz w:val="24"/>
          <w:szCs w:val="24"/>
        </w:rPr>
        <w:t xml:space="preserve">[i </w:t>
      </w:r>
      <w:r w:rsidRPr="00FD2A26">
        <w:rPr>
          <w:color w:val="808080" w:themeColor="background1" w:themeShade="80"/>
          <w:sz w:val="24"/>
          <w:szCs w:val="24"/>
          <w:u w:val="single"/>
        </w:rPr>
        <w:t>skriftlig</w:t>
      </w:r>
      <w:r w:rsidRPr="00FD2A26">
        <w:rPr>
          <w:color w:val="808080" w:themeColor="background1" w:themeShade="80"/>
          <w:sz w:val="24"/>
          <w:szCs w:val="24"/>
        </w:rPr>
        <w:t xml:space="preserve"> kallelse (motsvarande) hänvisa/länka till vårdgivarens eller kvalitetsregistrets hemsida eller en bifogad folder med fullständig information alt. i </w:t>
      </w:r>
      <w:r w:rsidRPr="00FD2A26">
        <w:rPr>
          <w:color w:val="808080" w:themeColor="background1" w:themeShade="80"/>
          <w:sz w:val="24"/>
          <w:szCs w:val="24"/>
          <w:u w:val="single"/>
        </w:rPr>
        <w:t>sms</w:t>
      </w:r>
      <w:r w:rsidRPr="00FD2A26">
        <w:rPr>
          <w:color w:val="808080" w:themeColor="background1" w:themeShade="80"/>
          <w:sz w:val="24"/>
          <w:szCs w:val="24"/>
        </w:rPr>
        <w:t xml:space="preserve"> hänvisa/länka till </w:t>
      </w:r>
      <w:r w:rsidRPr="00FD2A26">
        <w:rPr>
          <w:color w:val="808080" w:themeColor="background1" w:themeShade="80"/>
          <w:sz w:val="24"/>
          <w:szCs w:val="24"/>
          <w:u w:val="single"/>
        </w:rPr>
        <w:t>allmän/generell information</w:t>
      </w:r>
      <w:r w:rsidRPr="00FD2A26">
        <w:rPr>
          <w:color w:val="808080" w:themeColor="background1" w:themeShade="80"/>
          <w:sz w:val="24"/>
          <w:szCs w:val="24"/>
        </w:rPr>
        <w:t xml:space="preserve"> om Nationella Kvalitetsregister på kvalitetsregister.se</w:t>
      </w:r>
      <w:r w:rsidR="00FD2A26">
        <w:rPr>
          <w:color w:val="808080" w:themeColor="background1" w:themeShade="80"/>
          <w:sz w:val="24"/>
          <w:szCs w:val="24"/>
        </w:rPr>
        <w:t>.</w:t>
      </w:r>
      <w:r w:rsidRPr="00FD2A26">
        <w:rPr>
          <w:color w:val="808080" w:themeColor="background1" w:themeShade="80"/>
          <w:sz w:val="24"/>
          <w:szCs w:val="24"/>
        </w:rPr>
        <w:t xml:space="preserve">].  </w:t>
      </w:r>
    </w:p>
    <w:p w:rsidR="00FD2A26" w:rsidRPr="004D268D" w:rsidRDefault="00FD2A26" w:rsidP="00376E3C">
      <w:pPr>
        <w:rPr>
          <w:sz w:val="24"/>
          <w:szCs w:val="24"/>
        </w:rPr>
      </w:pPr>
    </w:p>
    <w:p w:rsidR="00376E3C" w:rsidRPr="00376E3C" w:rsidRDefault="00376E3C" w:rsidP="00376E3C"/>
    <w:sectPr w:rsidR="00376E3C" w:rsidRPr="00376E3C" w:rsidSect="00DD6A09">
      <w:headerReference w:type="default" r:id="rId7"/>
      <w:footerReference w:type="default" r:id="rId8"/>
      <w:pgSz w:w="11906" w:h="16838"/>
      <w:pgMar w:top="1985" w:right="170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3C" w:rsidRDefault="00376E3C" w:rsidP="00995ED1">
      <w:pPr>
        <w:spacing w:after="0" w:line="240" w:lineRule="auto"/>
      </w:pPr>
      <w:r>
        <w:separator/>
      </w:r>
    </w:p>
  </w:endnote>
  <w:endnote w:type="continuationSeparator" w:id="0">
    <w:p w:rsidR="00376E3C" w:rsidRDefault="00376E3C" w:rsidP="0099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877"/>
      <w:gridCol w:w="1495"/>
      <w:gridCol w:w="2163"/>
      <w:gridCol w:w="2252"/>
    </w:tblGrid>
    <w:tr w:rsidR="004B445E" w:rsidTr="00672BD4">
      <w:tc>
        <w:tcPr>
          <w:tcW w:w="3085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2D4192" w:rsidP="00540BBA">
          <w:pPr>
            <w:pStyle w:val="Sidfot"/>
          </w:pPr>
          <w:r>
            <w:t>Hornsgatan 20</w:t>
          </w:r>
          <w:r w:rsidR="004B445E">
            <w:t>, 118 82 Stockholm</w:t>
          </w:r>
        </w:p>
      </w:tc>
      <w:tc>
        <w:tcPr>
          <w:tcW w:w="1615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4B445E" w:rsidP="00540BBA">
          <w:pPr>
            <w:pStyle w:val="Sidfot"/>
          </w:pPr>
          <w:r>
            <w:t>08-452 70 00</w:t>
          </w:r>
        </w:p>
      </w:tc>
      <w:tc>
        <w:tcPr>
          <w:tcW w:w="2209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4B445E" w:rsidP="00540BBA">
          <w:pPr>
            <w:pStyle w:val="Sidfot"/>
          </w:pPr>
          <w:r>
            <w:t>kvalitetsregister@skl.se</w:t>
          </w:r>
        </w:p>
      </w:tc>
      <w:tc>
        <w:tcPr>
          <w:tcW w:w="2303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4B445E" w:rsidP="00540BBA">
          <w:pPr>
            <w:pStyle w:val="Sidfot"/>
          </w:pPr>
          <w:r>
            <w:t>www.kvalitetsregister.se</w:t>
          </w:r>
        </w:p>
      </w:tc>
    </w:tr>
  </w:tbl>
  <w:p w:rsidR="004B445E" w:rsidRPr="00540BBA" w:rsidRDefault="004B445E" w:rsidP="00540B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3C" w:rsidRDefault="00376E3C" w:rsidP="00995ED1">
      <w:pPr>
        <w:spacing w:after="0" w:line="240" w:lineRule="auto"/>
      </w:pPr>
      <w:r>
        <w:separator/>
      </w:r>
    </w:p>
  </w:footnote>
  <w:footnote w:type="continuationSeparator" w:id="0">
    <w:p w:rsidR="00376E3C" w:rsidRDefault="00376E3C" w:rsidP="0099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5E" w:rsidRDefault="004B445E">
    <w:pPr>
      <w:pStyle w:val="Sidhuvud"/>
    </w:pPr>
    <w:r>
      <w:rPr>
        <w:noProof/>
        <w:lang w:eastAsia="sv-SE"/>
      </w:rPr>
      <w:drawing>
        <wp:inline distT="0" distB="0" distL="0" distR="0" wp14:anchorId="09EBBE7B" wp14:editId="33F73C3E">
          <wp:extent cx="3343768" cy="582187"/>
          <wp:effectExtent l="0" t="0" r="9525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R_rgb_color_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768" cy="582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28A9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C4C2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510D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344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2E8D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1C6C69"/>
    <w:multiLevelType w:val="multilevel"/>
    <w:tmpl w:val="950A097E"/>
    <w:styleLink w:val="NKList"/>
    <w:lvl w:ilvl="0">
      <w:start w:val="1"/>
      <w:numFmt w:val="decimal"/>
      <w:pStyle w:val="Lista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pStyle w:val="Lista2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pStyle w:val="Lista3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pStyle w:val="Lista4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pStyle w:val="Lista5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6" w15:restartNumberingAfterBreak="0">
    <w:nsid w:val="1ADE5F82"/>
    <w:multiLevelType w:val="hybridMultilevel"/>
    <w:tmpl w:val="70B2D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5954"/>
    <w:multiLevelType w:val="multilevel"/>
    <w:tmpl w:val="EB6AD350"/>
    <w:lvl w:ilvl="0">
      <w:start w:val="1"/>
      <w:numFmt w:val="bullet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8" w15:restartNumberingAfterBreak="0">
    <w:nsid w:val="21212465"/>
    <w:multiLevelType w:val="multilevel"/>
    <w:tmpl w:val="A5728CC4"/>
    <w:numStyleLink w:val="NKBullets"/>
  </w:abstractNum>
  <w:abstractNum w:abstractNumId="9" w15:restartNumberingAfterBreak="0">
    <w:nsid w:val="213F21C5"/>
    <w:multiLevelType w:val="multilevel"/>
    <w:tmpl w:val="FDA2B932"/>
    <w:lvl w:ilvl="0">
      <w:start w:val="1"/>
      <w:numFmt w:val="decimal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0" w15:restartNumberingAfterBreak="0">
    <w:nsid w:val="22141AC7"/>
    <w:multiLevelType w:val="multilevel"/>
    <w:tmpl w:val="A5728CC4"/>
    <w:numStyleLink w:val="NKBullets"/>
  </w:abstractNum>
  <w:abstractNum w:abstractNumId="11" w15:restartNumberingAfterBreak="0">
    <w:nsid w:val="234C5813"/>
    <w:multiLevelType w:val="multilevel"/>
    <w:tmpl w:val="A5728CC4"/>
    <w:numStyleLink w:val="NKBullets"/>
  </w:abstractNum>
  <w:abstractNum w:abstractNumId="12" w15:restartNumberingAfterBreak="0">
    <w:nsid w:val="2B6B5CC0"/>
    <w:multiLevelType w:val="multilevel"/>
    <w:tmpl w:val="A5728CC4"/>
    <w:numStyleLink w:val="NKBullets"/>
  </w:abstractNum>
  <w:abstractNum w:abstractNumId="13" w15:restartNumberingAfterBreak="0">
    <w:nsid w:val="342F205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CE60F0"/>
    <w:multiLevelType w:val="multilevel"/>
    <w:tmpl w:val="C9D488C6"/>
    <w:styleLink w:val="NKLista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FB6715E"/>
    <w:multiLevelType w:val="multilevel"/>
    <w:tmpl w:val="5B204B76"/>
    <w:styleLink w:val="CompanyHeadingNumber"/>
    <w:lvl w:ilvl="0">
      <w:start w:val="1"/>
      <w:numFmt w:val="decimal"/>
      <w:lvlRestart w:val="0"/>
      <w:lvlText w:val="%1"/>
      <w:lvlJc w:val="left"/>
      <w:pPr>
        <w:ind w:left="850" w:hanging="850"/>
      </w:pPr>
      <w:rPr>
        <w:color w:val="auto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2494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2851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3208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3565" w:hanging="709"/>
      </w:pPr>
      <w:rPr>
        <w:rFonts w:hint="default"/>
      </w:rPr>
    </w:lvl>
  </w:abstractNum>
  <w:abstractNum w:abstractNumId="16" w15:restartNumberingAfterBreak="0">
    <w:nsid w:val="44180D9B"/>
    <w:multiLevelType w:val="multilevel"/>
    <w:tmpl w:val="5B204B76"/>
    <w:numStyleLink w:val="CompanyHeadingNumber"/>
  </w:abstractNum>
  <w:abstractNum w:abstractNumId="17" w15:restartNumberingAfterBreak="0">
    <w:nsid w:val="48D85A43"/>
    <w:multiLevelType w:val="multilevel"/>
    <w:tmpl w:val="A5728CC4"/>
    <w:styleLink w:val="NKBullets"/>
    <w:lvl w:ilvl="0">
      <w:start w:val="1"/>
      <w:numFmt w:val="bullet"/>
      <w:pStyle w:val="Punktlista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pStyle w:val="Punktlista2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pStyle w:val="Punktlista3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pStyle w:val="Punktlista4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pStyle w:val="Punktlista5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8" w15:restartNumberingAfterBreak="0">
    <w:nsid w:val="4B3447D3"/>
    <w:multiLevelType w:val="multilevel"/>
    <w:tmpl w:val="A5728CC4"/>
    <w:numStyleLink w:val="NKBullets"/>
  </w:abstractNum>
  <w:abstractNum w:abstractNumId="19" w15:restartNumberingAfterBreak="0">
    <w:nsid w:val="58B1552D"/>
    <w:multiLevelType w:val="multilevel"/>
    <w:tmpl w:val="5B204B76"/>
    <w:numStyleLink w:val="CompanyHeadingNumber"/>
  </w:abstractNum>
  <w:abstractNum w:abstractNumId="20" w15:restartNumberingAfterBreak="0">
    <w:nsid w:val="592B0DE3"/>
    <w:multiLevelType w:val="multilevel"/>
    <w:tmpl w:val="5B204B76"/>
    <w:numStyleLink w:val="CompanyHeadingNumber"/>
  </w:abstractNum>
  <w:abstractNum w:abstractNumId="21" w15:restartNumberingAfterBreak="0">
    <w:nsid w:val="6E074564"/>
    <w:multiLevelType w:val="multilevel"/>
    <w:tmpl w:val="A5728CC4"/>
    <w:numStyleLink w:val="NKBullets"/>
  </w:abstractNum>
  <w:abstractNum w:abstractNumId="22" w15:restartNumberingAfterBreak="0">
    <w:nsid w:val="7D6567F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20"/>
  </w:num>
  <w:num w:numId="17">
    <w:abstractNumId w:val="11"/>
  </w:num>
  <w:num w:numId="18">
    <w:abstractNumId w:val="8"/>
  </w:num>
  <w:num w:numId="19">
    <w:abstractNumId w:val="18"/>
  </w:num>
  <w:num w:numId="20">
    <w:abstractNumId w:val="21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7"/>
  </w:num>
  <w:num w:numId="27">
    <w:abstractNumId w:val="5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3C"/>
    <w:rsid w:val="00003FA5"/>
    <w:rsid w:val="00003FF8"/>
    <w:rsid w:val="00006A14"/>
    <w:rsid w:val="00013FD7"/>
    <w:rsid w:val="00041846"/>
    <w:rsid w:val="000471F2"/>
    <w:rsid w:val="0005707E"/>
    <w:rsid w:val="00061F0E"/>
    <w:rsid w:val="000B34B3"/>
    <w:rsid w:val="000D09D4"/>
    <w:rsid w:val="000F21D6"/>
    <w:rsid w:val="000F3805"/>
    <w:rsid w:val="000F56A5"/>
    <w:rsid w:val="00100E59"/>
    <w:rsid w:val="00112937"/>
    <w:rsid w:val="00131F40"/>
    <w:rsid w:val="00132B1B"/>
    <w:rsid w:val="0015526C"/>
    <w:rsid w:val="00160C1E"/>
    <w:rsid w:val="00161522"/>
    <w:rsid w:val="001679DB"/>
    <w:rsid w:val="001B4967"/>
    <w:rsid w:val="001C7544"/>
    <w:rsid w:val="001F7695"/>
    <w:rsid w:val="0020545F"/>
    <w:rsid w:val="00223CE7"/>
    <w:rsid w:val="002562A1"/>
    <w:rsid w:val="002745CE"/>
    <w:rsid w:val="00284E27"/>
    <w:rsid w:val="002923BD"/>
    <w:rsid w:val="002933F5"/>
    <w:rsid w:val="002C4E66"/>
    <w:rsid w:val="002D3E4E"/>
    <w:rsid w:val="002D4192"/>
    <w:rsid w:val="002F4F3C"/>
    <w:rsid w:val="00311BFD"/>
    <w:rsid w:val="0031682A"/>
    <w:rsid w:val="0031746F"/>
    <w:rsid w:val="00333666"/>
    <w:rsid w:val="00337683"/>
    <w:rsid w:val="00344CC2"/>
    <w:rsid w:val="00357A6B"/>
    <w:rsid w:val="003714D4"/>
    <w:rsid w:val="00376E3C"/>
    <w:rsid w:val="003B248F"/>
    <w:rsid w:val="003B5DCF"/>
    <w:rsid w:val="003E5290"/>
    <w:rsid w:val="003F59E1"/>
    <w:rsid w:val="00400B74"/>
    <w:rsid w:val="004078F7"/>
    <w:rsid w:val="00414F5B"/>
    <w:rsid w:val="00423DC7"/>
    <w:rsid w:val="00453303"/>
    <w:rsid w:val="00477107"/>
    <w:rsid w:val="00493B88"/>
    <w:rsid w:val="004A411F"/>
    <w:rsid w:val="004B0011"/>
    <w:rsid w:val="004B445E"/>
    <w:rsid w:val="004D4D5C"/>
    <w:rsid w:val="004F3F40"/>
    <w:rsid w:val="005119B3"/>
    <w:rsid w:val="00511E96"/>
    <w:rsid w:val="005230E8"/>
    <w:rsid w:val="00531D7A"/>
    <w:rsid w:val="00540BBA"/>
    <w:rsid w:val="00543FD6"/>
    <w:rsid w:val="005440FE"/>
    <w:rsid w:val="005731EA"/>
    <w:rsid w:val="00583637"/>
    <w:rsid w:val="00591E93"/>
    <w:rsid w:val="00595687"/>
    <w:rsid w:val="005D12F3"/>
    <w:rsid w:val="005E0C2F"/>
    <w:rsid w:val="005E6AC1"/>
    <w:rsid w:val="005F7173"/>
    <w:rsid w:val="00604264"/>
    <w:rsid w:val="00643744"/>
    <w:rsid w:val="00647E70"/>
    <w:rsid w:val="0065070A"/>
    <w:rsid w:val="0065780F"/>
    <w:rsid w:val="006632A6"/>
    <w:rsid w:val="006665D0"/>
    <w:rsid w:val="00672BD4"/>
    <w:rsid w:val="00684875"/>
    <w:rsid w:val="00686E0B"/>
    <w:rsid w:val="00696102"/>
    <w:rsid w:val="006A3E29"/>
    <w:rsid w:val="006A4094"/>
    <w:rsid w:val="006C7E19"/>
    <w:rsid w:val="006E6F47"/>
    <w:rsid w:val="00701F25"/>
    <w:rsid w:val="00703CF1"/>
    <w:rsid w:val="0071602F"/>
    <w:rsid w:val="007338E1"/>
    <w:rsid w:val="007368B9"/>
    <w:rsid w:val="00756F8D"/>
    <w:rsid w:val="00762687"/>
    <w:rsid w:val="00766F08"/>
    <w:rsid w:val="007834E4"/>
    <w:rsid w:val="00785140"/>
    <w:rsid w:val="007A0F88"/>
    <w:rsid w:val="007A58BF"/>
    <w:rsid w:val="007C2C15"/>
    <w:rsid w:val="007C62DD"/>
    <w:rsid w:val="007F5659"/>
    <w:rsid w:val="00803CB1"/>
    <w:rsid w:val="00821F03"/>
    <w:rsid w:val="0085733F"/>
    <w:rsid w:val="00874D7E"/>
    <w:rsid w:val="00884638"/>
    <w:rsid w:val="00887BDD"/>
    <w:rsid w:val="008A7517"/>
    <w:rsid w:val="008B04C0"/>
    <w:rsid w:val="008B4422"/>
    <w:rsid w:val="008B5986"/>
    <w:rsid w:val="008C04CA"/>
    <w:rsid w:val="008F0B33"/>
    <w:rsid w:val="008F16E2"/>
    <w:rsid w:val="00902CE3"/>
    <w:rsid w:val="00934C1A"/>
    <w:rsid w:val="009433A4"/>
    <w:rsid w:val="0098247E"/>
    <w:rsid w:val="00983C1F"/>
    <w:rsid w:val="00995ED1"/>
    <w:rsid w:val="00A73437"/>
    <w:rsid w:val="00A7378A"/>
    <w:rsid w:val="00A74942"/>
    <w:rsid w:val="00AC1859"/>
    <w:rsid w:val="00AE4C78"/>
    <w:rsid w:val="00AE571A"/>
    <w:rsid w:val="00B070AC"/>
    <w:rsid w:val="00B14676"/>
    <w:rsid w:val="00B2028E"/>
    <w:rsid w:val="00B25EE9"/>
    <w:rsid w:val="00B365A6"/>
    <w:rsid w:val="00B40A43"/>
    <w:rsid w:val="00B77B59"/>
    <w:rsid w:val="00BC3ABD"/>
    <w:rsid w:val="00BD0DD6"/>
    <w:rsid w:val="00BD2243"/>
    <w:rsid w:val="00BD3446"/>
    <w:rsid w:val="00BD6BD7"/>
    <w:rsid w:val="00BD71AD"/>
    <w:rsid w:val="00BE36BD"/>
    <w:rsid w:val="00C023FF"/>
    <w:rsid w:val="00C202BB"/>
    <w:rsid w:val="00C257CA"/>
    <w:rsid w:val="00C462DE"/>
    <w:rsid w:val="00C473D9"/>
    <w:rsid w:val="00C66C05"/>
    <w:rsid w:val="00C77552"/>
    <w:rsid w:val="00C849FF"/>
    <w:rsid w:val="00CB27E4"/>
    <w:rsid w:val="00CC374B"/>
    <w:rsid w:val="00CC6319"/>
    <w:rsid w:val="00CD322B"/>
    <w:rsid w:val="00CE08A0"/>
    <w:rsid w:val="00CE6E6C"/>
    <w:rsid w:val="00CF4DB7"/>
    <w:rsid w:val="00CF522D"/>
    <w:rsid w:val="00D26EDE"/>
    <w:rsid w:val="00D46902"/>
    <w:rsid w:val="00D46D30"/>
    <w:rsid w:val="00D6087B"/>
    <w:rsid w:val="00D66800"/>
    <w:rsid w:val="00D775AA"/>
    <w:rsid w:val="00DA02D1"/>
    <w:rsid w:val="00DD1EAA"/>
    <w:rsid w:val="00DD6A09"/>
    <w:rsid w:val="00DE079E"/>
    <w:rsid w:val="00DE26DD"/>
    <w:rsid w:val="00DF071A"/>
    <w:rsid w:val="00E220AD"/>
    <w:rsid w:val="00E50A26"/>
    <w:rsid w:val="00E60263"/>
    <w:rsid w:val="00E6182C"/>
    <w:rsid w:val="00E9638E"/>
    <w:rsid w:val="00EA64FB"/>
    <w:rsid w:val="00EC6874"/>
    <w:rsid w:val="00F006B3"/>
    <w:rsid w:val="00F02987"/>
    <w:rsid w:val="00F06C1E"/>
    <w:rsid w:val="00F128D0"/>
    <w:rsid w:val="00F3244A"/>
    <w:rsid w:val="00F43D8C"/>
    <w:rsid w:val="00F46304"/>
    <w:rsid w:val="00F470BD"/>
    <w:rsid w:val="00F47E68"/>
    <w:rsid w:val="00F52358"/>
    <w:rsid w:val="00F65796"/>
    <w:rsid w:val="00F66D8F"/>
    <w:rsid w:val="00F77E68"/>
    <w:rsid w:val="00F929D2"/>
    <w:rsid w:val="00F97A2B"/>
    <w:rsid w:val="00FA7075"/>
    <w:rsid w:val="00FC3A1D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D44449-7803-47C6-885C-631D5CB8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3C"/>
    <w:pPr>
      <w:spacing w:after="120" w:line="300" w:lineRule="atLeast"/>
    </w:pPr>
    <w:rPr>
      <w:rFonts w:ascii="Adobe Garamond Pro" w:hAnsi="Adobe Garamond Pro"/>
      <w:sz w:val="23"/>
    </w:rPr>
  </w:style>
  <w:style w:type="paragraph" w:styleId="Rubrik1">
    <w:name w:val="heading 1"/>
    <w:next w:val="Normal"/>
    <w:link w:val="Rubrik1Char"/>
    <w:uiPriority w:val="9"/>
    <w:qFormat/>
    <w:rsid w:val="002562A1"/>
    <w:pPr>
      <w:keepNext/>
      <w:keepLines/>
      <w:pageBreakBefore/>
      <w:spacing w:before="480" w:after="240" w:line="560" w:lineRule="exact"/>
      <w:outlineLvl w:val="0"/>
    </w:pPr>
    <w:rPr>
      <w:rFonts w:asciiTheme="majorHAnsi" w:eastAsiaTheme="majorEastAsia" w:hAnsiTheme="majorHAnsi" w:cstheme="majorBidi"/>
      <w:bCs/>
      <w:caps/>
      <w:sz w:val="48"/>
      <w:szCs w:val="28"/>
    </w:rPr>
  </w:style>
  <w:style w:type="paragraph" w:styleId="Rubrik2">
    <w:name w:val="heading 2"/>
    <w:next w:val="Normal"/>
    <w:link w:val="Rubrik2Char"/>
    <w:uiPriority w:val="9"/>
    <w:qFormat/>
    <w:rsid w:val="002562A1"/>
    <w:pPr>
      <w:keepNext/>
      <w:keepLines/>
      <w:spacing w:before="360" w:after="120" w:line="360" w:lineRule="exact"/>
      <w:outlineLvl w:val="1"/>
    </w:pPr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paragraph" w:styleId="Rubrik3">
    <w:name w:val="heading 3"/>
    <w:next w:val="Normal"/>
    <w:link w:val="Rubrik3Char"/>
    <w:uiPriority w:val="9"/>
    <w:qFormat/>
    <w:rsid w:val="002562A1"/>
    <w:pPr>
      <w:keepNext/>
      <w:keepLines/>
      <w:spacing w:before="240" w:after="120" w:line="360" w:lineRule="exact"/>
      <w:outlineLvl w:val="2"/>
    </w:pPr>
    <w:rPr>
      <w:rFonts w:ascii="Brandon Grotesque Medium" w:eastAsiaTheme="majorEastAsia" w:hAnsi="Brandon Grotesque Medium" w:cstheme="majorBidi"/>
      <w:bCs/>
      <w:sz w:val="28"/>
    </w:rPr>
  </w:style>
  <w:style w:type="paragraph" w:styleId="Rubrik4">
    <w:name w:val="heading 4"/>
    <w:next w:val="Normal"/>
    <w:link w:val="Rubrik4Char"/>
    <w:uiPriority w:val="9"/>
    <w:qFormat/>
    <w:rsid w:val="002562A1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paragraph" w:styleId="Rubrik5">
    <w:name w:val="heading 5"/>
    <w:next w:val="Normal"/>
    <w:link w:val="Rubrik5Char"/>
    <w:uiPriority w:val="9"/>
    <w:semiHidden/>
    <w:qFormat/>
    <w:rsid w:val="002562A1"/>
    <w:pPr>
      <w:keepNext/>
      <w:keepLines/>
      <w:spacing w:before="200" w:after="0"/>
      <w:outlineLvl w:val="4"/>
    </w:pPr>
    <w:rPr>
      <w:rFonts w:ascii="Brandon Grotesque Medium" w:eastAsiaTheme="majorEastAsia" w:hAnsi="Brandon Grotesque Medium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562A1"/>
    <w:pPr>
      <w:keepNext/>
      <w:keepLines/>
      <w:spacing w:before="200" w:after="0" w:line="300" w:lineRule="exact"/>
      <w:outlineLvl w:val="5"/>
    </w:pPr>
    <w:rPr>
      <w:rFonts w:asciiTheme="majorHAnsi" w:eastAsiaTheme="majorEastAsia" w:hAnsiTheme="majorHAnsi" w:cstheme="majorBidi"/>
      <w:i/>
      <w:iCs/>
      <w:color w:val="AA133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NKBullets">
    <w:name w:val="NKBullets"/>
    <w:uiPriority w:val="99"/>
    <w:rsid w:val="002562A1"/>
    <w:pPr>
      <w:numPr>
        <w:numId w:val="3"/>
      </w:numPr>
    </w:pPr>
  </w:style>
  <w:style w:type="numbering" w:customStyle="1" w:styleId="NKLista">
    <w:name w:val="NKLista"/>
    <w:uiPriority w:val="99"/>
    <w:rsid w:val="007C62DD"/>
    <w:pPr>
      <w:numPr>
        <w:numId w:val="11"/>
      </w:numPr>
    </w:pPr>
  </w:style>
  <w:style w:type="paragraph" w:styleId="Punktlista">
    <w:name w:val="List Bullet"/>
    <w:basedOn w:val="Normal"/>
    <w:uiPriority w:val="99"/>
    <w:unhideWhenUsed/>
    <w:qFormat/>
    <w:rsid w:val="002562A1"/>
    <w:pPr>
      <w:numPr>
        <w:numId w:val="32"/>
      </w:numPr>
      <w:spacing w:before="240" w:after="240" w:line="300" w:lineRule="exact"/>
    </w:pPr>
    <w:rPr>
      <w:rFonts w:asciiTheme="minorHAnsi" w:hAnsiTheme="minorHAnsi"/>
    </w:rPr>
  </w:style>
  <w:style w:type="paragraph" w:styleId="Punktlista2">
    <w:name w:val="List Bullet 2"/>
    <w:basedOn w:val="Normal"/>
    <w:uiPriority w:val="99"/>
    <w:semiHidden/>
    <w:rsid w:val="002562A1"/>
    <w:pPr>
      <w:numPr>
        <w:ilvl w:val="1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3">
    <w:name w:val="List Bullet 3"/>
    <w:basedOn w:val="Normal"/>
    <w:uiPriority w:val="99"/>
    <w:semiHidden/>
    <w:rsid w:val="002562A1"/>
    <w:pPr>
      <w:numPr>
        <w:ilvl w:val="2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4">
    <w:name w:val="List Bullet 4"/>
    <w:basedOn w:val="Normal"/>
    <w:uiPriority w:val="99"/>
    <w:semiHidden/>
    <w:rsid w:val="002562A1"/>
    <w:pPr>
      <w:numPr>
        <w:ilvl w:val="3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5">
    <w:name w:val="List Bullet 5"/>
    <w:basedOn w:val="Normal"/>
    <w:uiPriority w:val="99"/>
    <w:semiHidden/>
    <w:unhideWhenUsed/>
    <w:rsid w:val="002562A1"/>
    <w:pPr>
      <w:numPr>
        <w:ilvl w:val="4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table" w:styleId="Tabellrutnt">
    <w:name w:val="Table Grid"/>
    <w:basedOn w:val="Normaltabell"/>
    <w:uiPriority w:val="59"/>
    <w:rsid w:val="0075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qFormat/>
    <w:rsid w:val="002562A1"/>
    <w:pPr>
      <w:numPr>
        <w:numId w:val="27"/>
      </w:numPr>
      <w:spacing w:before="240" w:after="240" w:line="300" w:lineRule="exact"/>
    </w:pPr>
    <w:rPr>
      <w:rFonts w:asciiTheme="minorHAnsi" w:hAnsiTheme="minorHAnsi"/>
    </w:rPr>
  </w:style>
  <w:style w:type="paragraph" w:styleId="Lista2">
    <w:name w:val="List 2"/>
    <w:basedOn w:val="Normal"/>
    <w:uiPriority w:val="99"/>
    <w:semiHidden/>
    <w:rsid w:val="002562A1"/>
    <w:pPr>
      <w:numPr>
        <w:ilvl w:val="1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3">
    <w:name w:val="List 3"/>
    <w:basedOn w:val="Normal"/>
    <w:uiPriority w:val="99"/>
    <w:semiHidden/>
    <w:rsid w:val="002562A1"/>
    <w:pPr>
      <w:numPr>
        <w:ilvl w:val="2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4">
    <w:name w:val="List 4"/>
    <w:basedOn w:val="Normal"/>
    <w:uiPriority w:val="99"/>
    <w:semiHidden/>
    <w:rsid w:val="002562A1"/>
    <w:pPr>
      <w:numPr>
        <w:ilvl w:val="3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5">
    <w:name w:val="List 5"/>
    <w:basedOn w:val="Normal"/>
    <w:uiPriority w:val="99"/>
    <w:semiHidden/>
    <w:unhideWhenUsed/>
    <w:rsid w:val="002562A1"/>
    <w:pPr>
      <w:numPr>
        <w:ilvl w:val="4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character" w:customStyle="1" w:styleId="Rubrik1Char">
    <w:name w:val="Rubrik 1 Char"/>
    <w:basedOn w:val="Standardstycketeckensnitt"/>
    <w:link w:val="Rubrik1"/>
    <w:uiPriority w:val="9"/>
    <w:rsid w:val="002562A1"/>
    <w:rPr>
      <w:rFonts w:asciiTheme="majorHAnsi" w:eastAsiaTheme="majorEastAsia" w:hAnsiTheme="majorHAnsi" w:cstheme="majorBidi"/>
      <w:bCs/>
      <w:cap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562A1"/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562A1"/>
    <w:rPr>
      <w:rFonts w:ascii="Brandon Grotesque Medium" w:eastAsiaTheme="majorEastAsia" w:hAnsi="Brandon Grotesque Medium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2562A1"/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62A1"/>
    <w:rPr>
      <w:rFonts w:ascii="Brandon Grotesque Medium" w:eastAsiaTheme="majorEastAsia" w:hAnsi="Brandon Grotesque Medium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62A1"/>
    <w:rPr>
      <w:rFonts w:asciiTheme="majorHAnsi" w:eastAsiaTheme="majorEastAsia" w:hAnsiTheme="majorHAnsi" w:cstheme="majorBidi"/>
      <w:i/>
      <w:iCs/>
      <w:color w:val="AA1330" w:themeColor="accent1" w:themeShade="7F"/>
      <w:sz w:val="23"/>
    </w:rPr>
  </w:style>
  <w:style w:type="character" w:styleId="Platshllartext">
    <w:name w:val="Placeholder Text"/>
    <w:basedOn w:val="Standardstycketeckensnitt"/>
    <w:uiPriority w:val="99"/>
    <w:semiHidden/>
    <w:rsid w:val="002562A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38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99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5ED1"/>
  </w:style>
  <w:style w:type="paragraph" w:styleId="Sidfot">
    <w:name w:val="footer"/>
    <w:basedOn w:val="Normal"/>
    <w:link w:val="SidfotChar"/>
    <w:uiPriority w:val="99"/>
    <w:rsid w:val="00540BBA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40BBA"/>
    <w:rPr>
      <w:rFonts w:ascii="Adobe Garamond Pro" w:hAnsi="Adobe Garamond Pro"/>
      <w:sz w:val="18"/>
    </w:rPr>
  </w:style>
  <w:style w:type="paragraph" w:customStyle="1" w:styleId="Programtid">
    <w:name w:val="Programtid"/>
    <w:basedOn w:val="Normal"/>
    <w:next w:val="Normal"/>
    <w:semiHidden/>
    <w:qFormat/>
    <w:rsid w:val="0020545F"/>
    <w:pPr>
      <w:spacing w:after="60"/>
    </w:pPr>
    <w:rPr>
      <w:rFonts w:ascii="Brandon Grotesque Black" w:hAnsi="Brandon Grotesque Black"/>
      <w:color w:val="C2D4DB" w:themeColor="text1" w:themeTint="66"/>
      <w:sz w:val="24"/>
    </w:rPr>
  </w:style>
  <w:style w:type="paragraph" w:customStyle="1" w:styleId="Bilaga">
    <w:name w:val="Bilaga"/>
    <w:basedOn w:val="Normal"/>
    <w:next w:val="Normal"/>
    <w:qFormat/>
    <w:rsid w:val="005D12F3"/>
    <w:pPr>
      <w:jc w:val="right"/>
    </w:pPr>
    <w:rPr>
      <w:rFonts w:ascii="Brandon Grotesque Medium" w:hAnsi="Brandon Grotesque Medium"/>
      <w:sz w:val="28"/>
    </w:rPr>
  </w:style>
  <w:style w:type="character" w:styleId="Hyperlnk">
    <w:name w:val="Hyperlink"/>
    <w:basedOn w:val="Standardstycketeckensnitt"/>
    <w:uiPriority w:val="99"/>
    <w:rsid w:val="002562A1"/>
    <w:rPr>
      <w:color w:val="6794A7" w:themeColor="text1"/>
      <w:u w:val="none"/>
    </w:rPr>
  </w:style>
  <w:style w:type="paragraph" w:customStyle="1" w:styleId="NKDatum">
    <w:name w:val="NKDatum"/>
    <w:basedOn w:val="Normal"/>
    <w:next w:val="Normal"/>
    <w:qFormat/>
    <w:rsid w:val="00477107"/>
    <w:pPr>
      <w:jc w:val="right"/>
    </w:pPr>
    <w:rPr>
      <w:rFonts w:ascii="Brandon Grotesque Black" w:hAnsi="Brandon Grotesque Black"/>
      <w:sz w:val="28"/>
    </w:rPr>
  </w:style>
  <w:style w:type="paragraph" w:customStyle="1" w:styleId="Epost">
    <w:name w:val="Epost"/>
    <w:basedOn w:val="Normal"/>
    <w:next w:val="Normal"/>
    <w:qFormat/>
    <w:rsid w:val="002562A1"/>
    <w:pPr>
      <w:spacing w:after="0" w:line="240" w:lineRule="exact"/>
    </w:pPr>
    <w:rPr>
      <w:color w:val="6794A7" w:themeColor="text1"/>
      <w:sz w:val="20"/>
    </w:rPr>
  </w:style>
  <w:style w:type="numbering" w:customStyle="1" w:styleId="CompanyHeadingNumber">
    <w:name w:val="CompanyHeadingNumber"/>
    <w:rsid w:val="0085733F"/>
    <w:pPr>
      <w:numPr>
        <w:numId w:val="12"/>
      </w:numPr>
    </w:pPr>
  </w:style>
  <w:style w:type="paragraph" w:styleId="Ingetavstnd">
    <w:name w:val="No Spacing"/>
    <w:uiPriority w:val="1"/>
    <w:qFormat/>
    <w:rsid w:val="00F97A2B"/>
    <w:pPr>
      <w:spacing w:after="0" w:line="240" w:lineRule="auto"/>
    </w:pPr>
    <w:rPr>
      <w:rFonts w:ascii="Adobe Garamond Pro" w:hAnsi="Adobe Garamond Pro"/>
      <w:sz w:val="24"/>
    </w:rPr>
  </w:style>
  <w:style w:type="paragraph" w:customStyle="1" w:styleId="Schema">
    <w:name w:val="Schema"/>
    <w:basedOn w:val="Normal"/>
    <w:rsid w:val="002562A1"/>
    <w:pPr>
      <w:spacing w:after="0" w:line="240" w:lineRule="exact"/>
    </w:pPr>
    <w:rPr>
      <w:sz w:val="21"/>
    </w:rPr>
  </w:style>
  <w:style w:type="paragraph" w:customStyle="1" w:styleId="RubrikSchema">
    <w:name w:val="RubrikSchema"/>
    <w:basedOn w:val="Rubrik4"/>
    <w:unhideWhenUsed/>
    <w:rsid w:val="002562A1"/>
    <w:pPr>
      <w:spacing w:before="0" w:after="120" w:line="300" w:lineRule="atLeast"/>
    </w:pPr>
    <w:rPr>
      <w:rFonts w:ascii="Brandon Grotesque Black" w:hAnsi="Brandon Grotesque Black"/>
      <w:color w:val="auto"/>
    </w:rPr>
  </w:style>
  <w:style w:type="paragraph" w:customStyle="1" w:styleId="Ingress">
    <w:name w:val="Ingress"/>
    <w:basedOn w:val="Normal"/>
    <w:next w:val="Normal"/>
    <w:qFormat/>
    <w:rsid w:val="002562A1"/>
    <w:pPr>
      <w:spacing w:after="320" w:line="400" w:lineRule="exact"/>
    </w:pPr>
    <w:rPr>
      <w:rFonts w:asciiTheme="minorHAnsi" w:hAnsiTheme="minorHAnsi"/>
      <w:sz w:val="32"/>
    </w:rPr>
  </w:style>
  <w:style w:type="paragraph" w:styleId="Innehll1">
    <w:name w:val="toc 1"/>
    <w:basedOn w:val="Normal"/>
    <w:next w:val="Normal"/>
    <w:autoRedefine/>
    <w:uiPriority w:val="39"/>
    <w:unhideWhenUsed/>
    <w:rsid w:val="002562A1"/>
    <w:pPr>
      <w:spacing w:after="100" w:line="300" w:lineRule="exact"/>
    </w:pPr>
    <w:rPr>
      <w:rFonts w:ascii="Brandon Grotesque Medium" w:hAnsi="Brandon Grotesque Medium"/>
      <w:sz w:val="26"/>
    </w:rPr>
  </w:style>
  <w:style w:type="paragraph" w:styleId="Innehll2">
    <w:name w:val="toc 2"/>
    <w:basedOn w:val="Normal"/>
    <w:next w:val="Normal"/>
    <w:autoRedefine/>
    <w:uiPriority w:val="39"/>
    <w:unhideWhenUsed/>
    <w:rsid w:val="002562A1"/>
    <w:pPr>
      <w:spacing w:after="100" w:line="300" w:lineRule="exact"/>
      <w:ind w:left="280"/>
    </w:pPr>
    <w:rPr>
      <w:rFonts w:ascii="Brandon Grotesque Medium" w:hAnsi="Brandon Grotesque Medium"/>
      <w:sz w:val="26"/>
    </w:rPr>
  </w:style>
  <w:style w:type="paragraph" w:styleId="Innehll3">
    <w:name w:val="toc 3"/>
    <w:basedOn w:val="Normal"/>
    <w:next w:val="Normal"/>
    <w:autoRedefine/>
    <w:uiPriority w:val="39"/>
    <w:semiHidden/>
    <w:rsid w:val="002562A1"/>
    <w:pPr>
      <w:spacing w:after="100" w:line="300" w:lineRule="exact"/>
      <w:ind w:left="560"/>
    </w:pPr>
    <w:rPr>
      <w:rFonts w:ascii="Brandon Grotesque Medium" w:hAnsi="Brandon Grotesque Medium"/>
      <w:sz w:val="26"/>
    </w:rPr>
  </w:style>
  <w:style w:type="paragraph" w:styleId="Liststycke">
    <w:name w:val="List Paragraph"/>
    <w:basedOn w:val="Normal"/>
    <w:uiPriority w:val="34"/>
    <w:semiHidden/>
    <w:qFormat/>
    <w:rsid w:val="002562A1"/>
    <w:pPr>
      <w:spacing w:after="240" w:line="300" w:lineRule="exact"/>
      <w:ind w:left="720"/>
      <w:contextualSpacing/>
    </w:pPr>
    <w:rPr>
      <w:rFonts w:asciiTheme="minorHAnsi" w:hAnsiTheme="minorHAnsi"/>
    </w:rPr>
  </w:style>
  <w:style w:type="numbering" w:customStyle="1" w:styleId="NKList">
    <w:name w:val="NKList"/>
    <w:uiPriority w:val="99"/>
    <w:rsid w:val="002562A1"/>
    <w:pPr>
      <w:numPr>
        <w:numId w:val="27"/>
      </w:numPr>
    </w:pPr>
  </w:style>
  <w:style w:type="character" w:customStyle="1" w:styleId="NKTitleFooter">
    <w:name w:val="NKTitleFooter"/>
    <w:basedOn w:val="Standardstycketeckensnitt"/>
    <w:uiPriority w:val="1"/>
    <w:semiHidden/>
    <w:rsid w:val="002562A1"/>
    <w:rPr>
      <w:rFonts w:ascii="Brandon Grotesque Medium" w:hAnsi="Brandon Grotesque Medium"/>
      <w:color w:val="auto"/>
      <w:sz w:val="20"/>
    </w:rPr>
  </w:style>
  <w:style w:type="paragraph" w:styleId="Rubrik">
    <w:name w:val="Title"/>
    <w:basedOn w:val="Normal"/>
    <w:next w:val="Normal"/>
    <w:link w:val="RubrikChar"/>
    <w:uiPriority w:val="10"/>
    <w:rsid w:val="002562A1"/>
    <w:pPr>
      <w:spacing w:before="200" w:after="240" w:line="276" w:lineRule="auto"/>
      <w:contextualSpacing/>
    </w:pPr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562A1"/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TitleFooter">
    <w:name w:val="TitleFooter"/>
    <w:basedOn w:val="Standardstycketeckensnitt"/>
    <w:uiPriority w:val="1"/>
    <w:semiHidden/>
    <w:qFormat/>
    <w:rsid w:val="002562A1"/>
  </w:style>
  <w:style w:type="paragraph" w:customStyle="1" w:styleId="TOC">
    <w:name w:val="TOC"/>
    <w:basedOn w:val="Normal"/>
    <w:next w:val="Normal"/>
    <w:qFormat/>
    <w:rsid w:val="002562A1"/>
    <w:pPr>
      <w:tabs>
        <w:tab w:val="right" w:leader="dot" w:pos="9062"/>
      </w:tabs>
      <w:spacing w:after="240" w:line="300" w:lineRule="exact"/>
    </w:pPr>
    <w:rPr>
      <w:rFonts w:ascii="Brandon Grotesque Black" w:hAnsi="Brandon Grotesque Black"/>
    </w:rPr>
  </w:style>
  <w:style w:type="paragraph" w:customStyle="1" w:styleId="Underskrift">
    <w:name w:val="Underskrift"/>
    <w:basedOn w:val="Normal"/>
    <w:qFormat/>
    <w:rsid w:val="002562A1"/>
    <w:pPr>
      <w:spacing w:after="240" w:line="300" w:lineRule="exact"/>
    </w:pPr>
    <w:rPr>
      <w:rFonts w:ascii="Brandon Grotesque Medium" w:hAnsi="Brandon Grotesque Medium"/>
      <w:color w:val="F7B9C5" w:themeColor="accent1" w:themeTint="99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Avdelningspecifika\Nationella%20kvalitetsregister\NKEnkel%20mall.dotm" TargetMode="External"/></Relationships>
</file>

<file path=word/theme/theme1.xml><?xml version="1.0" encoding="utf-8"?>
<a:theme xmlns:a="http://schemas.openxmlformats.org/drawingml/2006/main" name="SKL PPT">
  <a:themeElements>
    <a:clrScheme name="SKL PPT">
      <a:dk1>
        <a:srgbClr val="6794A7"/>
      </a:dk1>
      <a:lt1>
        <a:sysClr val="window" lastClr="FFFFFF"/>
      </a:lt1>
      <a:dk2>
        <a:srgbClr val="666666"/>
      </a:dk2>
      <a:lt2>
        <a:srgbClr val="EEECE1"/>
      </a:lt2>
      <a:accent1>
        <a:srgbClr val="F28B9F"/>
      </a:accent1>
      <a:accent2>
        <a:srgbClr val="666699"/>
      </a:accent2>
      <a:accent3>
        <a:srgbClr val="722EA5"/>
      </a:accent3>
      <a:accent4>
        <a:srgbClr val="FAE700"/>
      </a:accent4>
      <a:accent5>
        <a:srgbClr val="3FCFD5"/>
      </a:accent5>
      <a:accent6>
        <a:srgbClr val="C1BBA7"/>
      </a:accent6>
      <a:hlink>
        <a:srgbClr val="0000FF"/>
      </a:hlink>
      <a:folHlink>
        <a:srgbClr val="800080"/>
      </a:folHlink>
    </a:clrScheme>
    <a:fontScheme name="SKL PPT">
      <a:majorFont>
        <a:latin typeface="Brandon Grotesque Black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NKEnkel mall.dotm</Template>
  <TotalTime>0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Ingela</dc:creator>
  <cp:lastModifiedBy>Alvarado Lönberg Karin</cp:lastModifiedBy>
  <cp:revision>2</cp:revision>
  <cp:lastPrinted>2013-04-25T13:16:00Z</cp:lastPrinted>
  <dcterms:created xsi:type="dcterms:W3CDTF">2021-05-27T15:21:00Z</dcterms:created>
  <dcterms:modified xsi:type="dcterms:W3CDTF">2021-05-27T15:21:00Z</dcterms:modified>
</cp:coreProperties>
</file>